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3C" w:rsidRDefault="00BB0C3C" w:rsidP="00BB0C3C">
      <w:r>
        <w:t>MESLEKİ GELİŞİM DERSİ</w:t>
      </w:r>
    </w:p>
    <w:p w:rsidR="00BB0C3C" w:rsidRDefault="00BB0C3C" w:rsidP="00BB0C3C">
      <w:r>
        <w:t xml:space="preserve">Mesleki Gelişim dersine ait </w:t>
      </w:r>
      <w:proofErr w:type="gramStart"/>
      <w:r>
        <w:t>modüller</w:t>
      </w:r>
      <w:proofErr w:type="gramEnd"/>
      <w:r>
        <w:t xml:space="preserve"> aşağıda sıralanmıştır.</w:t>
      </w:r>
    </w:p>
    <w:p w:rsidR="00BB0C3C" w:rsidRDefault="00BB0C3C" w:rsidP="00BB0C3C"/>
    <w:p w:rsidR="00BB0C3C" w:rsidRDefault="00BB0C3C" w:rsidP="00BB0C3C">
      <w:r>
        <w:t>1.</w:t>
      </w:r>
      <w:r>
        <w:tab/>
        <w:t>MESLEK AHLAKI VE AHİLİK</w:t>
      </w:r>
    </w:p>
    <w:p w:rsidR="00BB0C3C" w:rsidRDefault="00BB0C3C" w:rsidP="00BB0C3C">
      <w:r>
        <w:t>2.</w:t>
      </w:r>
      <w:r>
        <w:tab/>
        <w:t>İŞ SAĞLIĞI VE GÜVENLİĞİ</w:t>
      </w:r>
    </w:p>
    <w:p w:rsidR="00BB0C3C" w:rsidRDefault="00BB0C3C" w:rsidP="00BB0C3C">
      <w:r>
        <w:t>3.</w:t>
      </w:r>
      <w:r>
        <w:tab/>
        <w:t>PROJE HAZIRLAMA</w:t>
      </w:r>
    </w:p>
    <w:p w:rsidR="00BB0C3C" w:rsidRDefault="00BB0C3C" w:rsidP="00BB0C3C">
      <w:r>
        <w:t>4.</w:t>
      </w:r>
      <w:r>
        <w:tab/>
        <w:t>ÇEVRE KORUMA</w:t>
      </w:r>
    </w:p>
    <w:p w:rsidR="00BB0C3C" w:rsidRDefault="00BB0C3C" w:rsidP="00BB0C3C">
      <w:r>
        <w:t>5.</w:t>
      </w:r>
      <w:r>
        <w:tab/>
        <w:t>ETKİLİ İLETİŞİM</w:t>
      </w:r>
    </w:p>
    <w:p w:rsidR="00BB0C3C" w:rsidRDefault="00BB0C3C" w:rsidP="00BB0C3C">
      <w:r>
        <w:t>6.</w:t>
      </w:r>
      <w:r>
        <w:tab/>
        <w:t>GİRİŞİMCİ FİKİRLER VE İŞ KURMA</w:t>
      </w:r>
    </w:p>
    <w:p w:rsidR="00BB0C3C" w:rsidRDefault="00BB0C3C" w:rsidP="00BB0C3C">
      <w:r>
        <w:t>7.</w:t>
      </w:r>
      <w:r>
        <w:tab/>
        <w:t>İŞLETME FAALİYETLERİNİ YÜRÜTME</w:t>
      </w:r>
    </w:p>
    <w:p w:rsidR="00BB0C3C" w:rsidRDefault="00BB0C3C" w:rsidP="00BB0C3C"/>
    <w:p w:rsidR="00BB0C3C" w:rsidRDefault="00BB0C3C" w:rsidP="00BB0C3C"/>
    <w:p w:rsidR="00BB0C3C" w:rsidRDefault="00BB0C3C" w:rsidP="00BB0C3C">
      <w:r>
        <w:tab/>
        <w:t>1-MESLEK AHLAKI VE AHİLİK</w:t>
      </w:r>
    </w:p>
    <w:p w:rsidR="00BB0C3C" w:rsidRDefault="00BB0C3C" w:rsidP="00BB0C3C"/>
    <w:p w:rsidR="00BB0C3C" w:rsidRDefault="00BB0C3C" w:rsidP="00BB0C3C">
      <w:r>
        <w:t>MODÜLÜN AMACI: Bireye/öğrenciye; ahilik ilkeleri doğrultusunda meslek ahlakı, saygı, sevgi, yardımlaşma ve iş birliği, çalışkanlık, sabır, adalet gibi millî, manevi ve insani değerlere yönelik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1-Meslek Ahlakı</w:t>
      </w:r>
    </w:p>
    <w:p w:rsidR="00BB0C3C" w:rsidRDefault="00BB0C3C" w:rsidP="00BB0C3C">
      <w:r>
        <w:t>2-Ahilik</w:t>
      </w:r>
    </w:p>
    <w:p w:rsidR="00BB0C3C" w:rsidRDefault="00BB0C3C" w:rsidP="00BB0C3C">
      <w:r>
        <w:t>3-Toplum ve Ahilik Değerleri</w:t>
      </w:r>
    </w:p>
    <w:p w:rsidR="00BB0C3C" w:rsidRDefault="00BB0C3C" w:rsidP="00BB0C3C"/>
    <w:p w:rsidR="00BB0C3C" w:rsidRDefault="00BB0C3C" w:rsidP="00BB0C3C">
      <w:r>
        <w:t>Meslek ahlakı, ahilik ilkeleri, millî, manevi ve insani tüm değerlere uygun davranışlar sergiler.</w:t>
      </w:r>
      <w:r>
        <w:tab/>
      </w:r>
    </w:p>
    <w:p w:rsidR="00BB0C3C" w:rsidRDefault="00BB0C3C" w:rsidP="00BB0C3C"/>
    <w:p w:rsidR="00BB0C3C" w:rsidRDefault="00BB0C3C" w:rsidP="00BB0C3C">
      <w:r>
        <w:tab/>
        <w:t>2-İŞ SAĞLIĞI VE GÜVENLİĞİ</w:t>
      </w:r>
    </w:p>
    <w:p w:rsidR="00BB0C3C" w:rsidRDefault="00BB0C3C" w:rsidP="00BB0C3C"/>
    <w:p w:rsidR="00BB0C3C" w:rsidRDefault="00BB0C3C" w:rsidP="00BB0C3C">
      <w:r>
        <w:t>MODÜLÜN AMACI: Bireye/öğrenciye; çalışma ortamında ortaya çıkabilecek kaza, yaralanma ve yangınlara karşı alınması gereken iş sağlığı ve güvenliği tedbirleri ilgili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 xml:space="preserve">1-İş yerinde sağlık ve güvenliği tehdit eden unsurlar </w:t>
      </w:r>
    </w:p>
    <w:p w:rsidR="00BB0C3C" w:rsidRDefault="00BB0C3C" w:rsidP="00BB0C3C">
      <w:r>
        <w:lastRenderedPageBreak/>
        <w:t xml:space="preserve">2-Meslek hastalıkları </w:t>
      </w:r>
    </w:p>
    <w:p w:rsidR="00BB0C3C" w:rsidRDefault="00BB0C3C" w:rsidP="00BB0C3C">
      <w:r>
        <w:t xml:space="preserve">3-Kaza ve yangın önlemleri </w:t>
      </w:r>
    </w:p>
    <w:p w:rsidR="00BB0C3C" w:rsidRDefault="00BB0C3C" w:rsidP="00BB0C3C">
      <w:r>
        <w:t>4-İş kazalarında uygulanacak hukuki işlemler</w:t>
      </w:r>
    </w:p>
    <w:p w:rsidR="00BB0C3C" w:rsidRDefault="00BB0C3C" w:rsidP="00BB0C3C"/>
    <w:p w:rsidR="00BB0C3C" w:rsidRDefault="00BB0C3C" w:rsidP="00BB0C3C">
      <w:r>
        <w:t>Çalışma ortamında ortaya çıkabilecek kaza, yaralanma ve yangına karşı gerekli güvenlik tedbirlerini alır.</w:t>
      </w:r>
      <w:r>
        <w:tab/>
      </w:r>
    </w:p>
    <w:p w:rsidR="00BB0C3C" w:rsidRDefault="00BB0C3C" w:rsidP="00BB0C3C">
      <w:r>
        <w:tab/>
      </w:r>
    </w:p>
    <w:p w:rsidR="00BB0C3C" w:rsidRDefault="00BB0C3C" w:rsidP="00BB0C3C">
      <w:r>
        <w:tab/>
        <w:t>3-PROJE HAZIRLAMA</w:t>
      </w:r>
    </w:p>
    <w:p w:rsidR="00BB0C3C" w:rsidRDefault="00BB0C3C" w:rsidP="00BB0C3C"/>
    <w:p w:rsidR="00BB0C3C" w:rsidRDefault="00BB0C3C" w:rsidP="00BB0C3C">
      <w:r>
        <w:t>MODÜLÜN AMACI: Bireye/öğrenciye; karşılaştığı problem çerçevesinde uygun yöntemleri kullanarak topladığı bilgi ve veriler doğrultusunda proje hazırlamaya yönelik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1-Problem çözme</w:t>
      </w:r>
    </w:p>
    <w:p w:rsidR="00BB0C3C" w:rsidRDefault="00BB0C3C" w:rsidP="00BB0C3C">
      <w:r>
        <w:t>2-Öğrenme ihtiyaçlarına göre öğrenme süreçleri</w:t>
      </w:r>
    </w:p>
    <w:p w:rsidR="00BB0C3C" w:rsidRDefault="00BB0C3C" w:rsidP="00BB0C3C">
      <w:r>
        <w:t>3-Bilgi / veri toplama</w:t>
      </w:r>
    </w:p>
    <w:p w:rsidR="00BB0C3C" w:rsidRDefault="00BB0C3C" w:rsidP="00BB0C3C">
      <w:r>
        <w:t>4-Bilgi / verileri kullanma</w:t>
      </w:r>
    </w:p>
    <w:p w:rsidR="00BB0C3C" w:rsidRDefault="00BB0C3C" w:rsidP="00BB0C3C">
      <w:r>
        <w:t>5-Proje hazırlama</w:t>
      </w:r>
    </w:p>
    <w:p w:rsidR="00BB0C3C" w:rsidRDefault="00BB0C3C" w:rsidP="00BB0C3C"/>
    <w:p w:rsidR="00BB0C3C" w:rsidRDefault="00BB0C3C" w:rsidP="00BB0C3C">
      <w:r>
        <w:t>Karşılaştığı problem çerçevesinde uygun yöntemleri kullanarak topladığı bilgi ve veriler doğrultusunda proje hazırlar.</w:t>
      </w:r>
      <w:r>
        <w:tab/>
      </w:r>
    </w:p>
    <w:p w:rsidR="00BB0C3C" w:rsidRDefault="00BB0C3C" w:rsidP="00BB0C3C"/>
    <w:p w:rsidR="00BB0C3C" w:rsidRDefault="00BB0C3C" w:rsidP="00BB0C3C">
      <w:r>
        <w:tab/>
        <w:t>4-ÇEVRE KORUMA</w:t>
      </w:r>
    </w:p>
    <w:p w:rsidR="00BB0C3C" w:rsidRDefault="00BB0C3C" w:rsidP="00BB0C3C">
      <w:r>
        <w:t>MODÜLÜN AMACI: Bireye/öğrenciye; çevreyi korumak, çevre kirliliğine ve israfa karşı önlem almak için gerekli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1-Sektörel çevre sorunları</w:t>
      </w:r>
    </w:p>
    <w:p w:rsidR="00BB0C3C" w:rsidRDefault="00BB0C3C" w:rsidP="00BB0C3C">
      <w:r>
        <w:t>2-Doğa kirliliği</w:t>
      </w:r>
    </w:p>
    <w:p w:rsidR="00BB0C3C" w:rsidRDefault="00BB0C3C" w:rsidP="00BB0C3C">
      <w:r>
        <w:t>3-Gürültü kirliliği</w:t>
      </w:r>
    </w:p>
    <w:p w:rsidR="00BB0C3C" w:rsidRDefault="00BB0C3C" w:rsidP="00BB0C3C">
      <w:r>
        <w:t>4-Çevreye duyarlı enerji kaynakları</w:t>
      </w:r>
    </w:p>
    <w:p w:rsidR="00BB0C3C" w:rsidRDefault="00BB0C3C" w:rsidP="00BB0C3C">
      <w:r>
        <w:t>5-İsrafa karşı duyarlı olma</w:t>
      </w:r>
    </w:p>
    <w:p w:rsidR="00BB0C3C" w:rsidRDefault="00BB0C3C" w:rsidP="00BB0C3C"/>
    <w:p w:rsidR="00BB0C3C" w:rsidRDefault="00BB0C3C" w:rsidP="00BB0C3C">
      <w:r>
        <w:lastRenderedPageBreak/>
        <w:t>Yaşadığı ortamda çevreyi korur, çevre kirliliğini ve israfı önlemeye ilişkin tedbirleri alır.</w:t>
      </w:r>
      <w:r>
        <w:tab/>
      </w:r>
    </w:p>
    <w:p w:rsidR="00BB0C3C" w:rsidRDefault="00BB0C3C" w:rsidP="00BB0C3C"/>
    <w:p w:rsidR="00BB0C3C" w:rsidRDefault="00BB0C3C" w:rsidP="00BB0C3C">
      <w:r>
        <w:tab/>
        <w:t>5-ETKİLİ İLETİŞİM</w:t>
      </w:r>
    </w:p>
    <w:p w:rsidR="00BB0C3C" w:rsidRDefault="00BB0C3C" w:rsidP="00BB0C3C"/>
    <w:p w:rsidR="00BB0C3C" w:rsidRDefault="00BB0C3C" w:rsidP="00BB0C3C">
      <w:r>
        <w:t>MODÜLÜN AMACI: Bireye/öğrenciye;  kendini, çevreyi tanıyıp iş hayatı, sosyal ve kültürel hayatta iletişim süreci ögelerini kullanarak etkili iletişim kurabilmesine yönelik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1-Temel iletişim araçları</w:t>
      </w:r>
    </w:p>
    <w:p w:rsidR="00BB0C3C" w:rsidRDefault="00BB0C3C" w:rsidP="00BB0C3C">
      <w:r>
        <w:t>2-Kendini ifade etme</w:t>
      </w:r>
    </w:p>
    <w:p w:rsidR="00BB0C3C" w:rsidRDefault="00BB0C3C" w:rsidP="00BB0C3C">
      <w:r>
        <w:t>3-İnsan ilişkilerini düzenleme</w:t>
      </w:r>
    </w:p>
    <w:p w:rsidR="00BB0C3C" w:rsidRDefault="00BB0C3C" w:rsidP="00BB0C3C">
      <w:r>
        <w:t xml:space="preserve">4-İş hayatında ilişkileri </w:t>
      </w:r>
    </w:p>
    <w:p w:rsidR="00BB0C3C" w:rsidRDefault="00BB0C3C" w:rsidP="00BB0C3C">
      <w:r>
        <w:t>5-Sanat etkinliklerini takip etme</w:t>
      </w:r>
    </w:p>
    <w:p w:rsidR="00BB0C3C" w:rsidRDefault="00BB0C3C" w:rsidP="00BB0C3C"/>
    <w:p w:rsidR="00BB0C3C" w:rsidRDefault="00BB0C3C" w:rsidP="00BB0C3C">
      <w:r>
        <w:t>İletişim süreci içinde iş, sosyal ve kültürel hayatında iletişim araçlarını kullanarak etkili iletişim kurar.</w:t>
      </w:r>
      <w:r>
        <w:tab/>
      </w:r>
    </w:p>
    <w:p w:rsidR="00BB0C3C" w:rsidRDefault="00BB0C3C" w:rsidP="00BB0C3C"/>
    <w:p w:rsidR="00BB0C3C" w:rsidRDefault="00BB0C3C" w:rsidP="00BB0C3C">
      <w:r>
        <w:tab/>
        <w:t>6-GİRİŞİMCİ FİKİRLER VE İŞ KURMA</w:t>
      </w:r>
    </w:p>
    <w:p w:rsidR="00BB0C3C" w:rsidRDefault="00BB0C3C" w:rsidP="00BB0C3C"/>
    <w:p w:rsidR="00BB0C3C" w:rsidRDefault="00BB0C3C" w:rsidP="00BB0C3C">
      <w:r>
        <w:t>MODÜLÜN AMACI: Bireye/öğrenciye; girişimci iş fikirleri ortaya koyarak, kendine uygun iş fikrini hayata geçirme ve meslekte kendini geliştirmek için gerekli planlama ve yönetim bilgi ve becerisini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1-Girişimcilikle ilgili temel kavramlar</w:t>
      </w:r>
    </w:p>
    <w:p w:rsidR="00BB0C3C" w:rsidRDefault="00BB0C3C" w:rsidP="00BB0C3C">
      <w:r>
        <w:t>2-Girişimci fikirler</w:t>
      </w:r>
    </w:p>
    <w:p w:rsidR="00BB0C3C" w:rsidRDefault="00BB0C3C" w:rsidP="00BB0C3C">
      <w:r>
        <w:t>3-İşletmeyi kurma</w:t>
      </w:r>
    </w:p>
    <w:p w:rsidR="00BB0C3C" w:rsidRDefault="00BB0C3C" w:rsidP="00BB0C3C">
      <w:r>
        <w:t>4-Mesleki becerilerini geliştirme</w:t>
      </w:r>
    </w:p>
    <w:p w:rsidR="00BB0C3C" w:rsidRDefault="00BB0C3C" w:rsidP="00BB0C3C"/>
    <w:p w:rsidR="00BB0C3C" w:rsidRDefault="00BB0C3C" w:rsidP="00BB0C3C">
      <w:r>
        <w:t>Girişimci iş fikirleri ortaya koyarak kendine uygun iş fikrini hayata geçirmek ve meslekte kendini geliştirmek için gerekli planlamayı yapar.</w:t>
      </w:r>
      <w:r>
        <w:tab/>
      </w:r>
    </w:p>
    <w:p w:rsidR="00795AB4" w:rsidRDefault="00795AB4" w:rsidP="00BB0C3C"/>
    <w:p w:rsidR="00795AB4" w:rsidRDefault="00795AB4" w:rsidP="00BB0C3C"/>
    <w:p w:rsidR="00BB0C3C" w:rsidRDefault="00BB0C3C" w:rsidP="00BB0C3C">
      <w:r>
        <w:lastRenderedPageBreak/>
        <w:tab/>
        <w:t>7-İŞLETME FAALİYETLERİNİ YÜRÜTME</w:t>
      </w:r>
    </w:p>
    <w:p w:rsidR="00BB0C3C" w:rsidRDefault="00BB0C3C" w:rsidP="00BB0C3C">
      <w:r>
        <w:t>MODÜLÜN AMACI: Bireye/öğrenciye; işletmenin yönetimi, üretim planlaması, pazarlama, finans ve insan kaynakları faaliyetlerinin yürütülmesi ile ilgili temel düzeyde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 xml:space="preserve">1-İşletme ile ilgili temel kavramları </w:t>
      </w:r>
    </w:p>
    <w:p w:rsidR="00BB0C3C" w:rsidRDefault="00BB0C3C" w:rsidP="00BB0C3C">
      <w:r>
        <w:t>2-İşletmenin yönetimi ve organizasyon</w:t>
      </w:r>
    </w:p>
    <w:p w:rsidR="00BB0C3C" w:rsidRDefault="00BB0C3C" w:rsidP="00BB0C3C">
      <w:r>
        <w:t>3-Üretim faaliyetleri</w:t>
      </w:r>
    </w:p>
    <w:p w:rsidR="00BB0C3C" w:rsidRDefault="00BB0C3C" w:rsidP="00BB0C3C">
      <w:r>
        <w:t>4-Pazarlama faaliyetleri</w:t>
      </w:r>
    </w:p>
    <w:p w:rsidR="00BB0C3C" w:rsidRDefault="00BB0C3C" w:rsidP="00BB0C3C">
      <w:r>
        <w:t xml:space="preserve">5-Finans yönetimi </w:t>
      </w:r>
    </w:p>
    <w:p w:rsidR="00BB0C3C" w:rsidRDefault="00BB0C3C" w:rsidP="00BB0C3C">
      <w:r>
        <w:t>6-İnsan kaynakları</w:t>
      </w:r>
    </w:p>
    <w:p w:rsidR="00BB0C3C" w:rsidRDefault="00BB0C3C" w:rsidP="00BB0C3C"/>
    <w:p w:rsidR="00BB0C3C" w:rsidRDefault="00BB0C3C" w:rsidP="00BB0C3C">
      <w:r>
        <w:t>İşletmenin yönetimi, üretim planlaması, pazarlama, finans ve insan kaynakları faaliyetlerinin yürütülmesiyle ilgili temel düzeyde örnek uygulamalar yapar.</w:t>
      </w:r>
      <w:r>
        <w:tab/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Theme="minorHAnsi" w:hAnsiTheme="minorHAnsi"/>
          <w:color w:val="000000"/>
        </w:rPr>
      </w:pPr>
    </w:p>
    <w:p w:rsidR="00BB0C3C" w:rsidRPr="0053447F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53447F">
        <w:rPr>
          <w:rStyle w:val="Gl"/>
          <w:rFonts w:asciiTheme="minorHAnsi" w:hAnsiTheme="minorHAnsi"/>
          <w:color w:val="000000"/>
        </w:rPr>
        <w:t>TEKNİK RESİM</w:t>
      </w:r>
    </w:p>
    <w:p w:rsidR="00BB0C3C" w:rsidRPr="002F03AD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Teknik Resim </w:t>
      </w:r>
      <w:r w:rsidRPr="002F03AD">
        <w:rPr>
          <w:rFonts w:asciiTheme="minorHAnsi" w:hAnsiTheme="minorHAnsi"/>
          <w:color w:val="000000"/>
        </w:rPr>
        <w:t xml:space="preserve">dersine ait </w:t>
      </w:r>
      <w:proofErr w:type="gramStart"/>
      <w:r w:rsidRPr="002F03AD">
        <w:rPr>
          <w:rFonts w:asciiTheme="minorHAnsi" w:hAnsiTheme="minorHAnsi"/>
          <w:color w:val="000000"/>
        </w:rPr>
        <w:t>modüller</w:t>
      </w:r>
      <w:proofErr w:type="gramEnd"/>
      <w:r w:rsidRPr="002F03AD">
        <w:rPr>
          <w:rFonts w:asciiTheme="minorHAnsi" w:hAnsiTheme="minorHAnsi"/>
          <w:color w:val="000000"/>
        </w:rPr>
        <w:t xml:space="preserve"> aşağıda sıralanmıştır.</w:t>
      </w:r>
    </w:p>
    <w:p w:rsidR="00BB0C3C" w:rsidRPr="00666D68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GEOMETRİK ÇİZİMLER</w:t>
      </w:r>
    </w:p>
    <w:p w:rsidR="00BB0C3C" w:rsidRPr="00666D68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GÖRÜNÜŞ ÇIKARMA</w:t>
      </w:r>
    </w:p>
    <w:p w:rsidR="00BB0C3C" w:rsidRPr="00666D68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/>
        </w:rPr>
        <w:t>ÖLÇÜLENDİRME VE YÜZEY İŞLEMLERİ</w:t>
      </w:r>
    </w:p>
    <w:p w:rsidR="00BB0C3C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KROKİ, PERSPEKTİF VE YAPIM RESMİ</w:t>
      </w:r>
    </w:p>
    <w:p w:rsidR="00BB0C3C" w:rsidRPr="008B25BD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34053E">
        <w:rPr>
          <w:rFonts w:asciiTheme="minorHAnsi" w:eastAsia="MS Mincho" w:hAnsiTheme="minorHAnsi" w:cs="Arial"/>
          <w:b/>
        </w:rPr>
        <w:t>1-GEOMETRİK ÇİZİMLER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 xml:space="preserve">MODÜLÜN AMACI: </w:t>
      </w:r>
      <w:r>
        <w:rPr>
          <w:rFonts w:asciiTheme="minorHAnsi" w:hAnsiTheme="minorHAnsi" w:cs="Arial"/>
          <w:bCs/>
          <w:sz w:val="22"/>
          <w:szCs w:val="22"/>
        </w:rPr>
        <w:t>Bireye/</w:t>
      </w:r>
      <w:r w:rsidRPr="00C6296B">
        <w:rPr>
          <w:rFonts w:asciiTheme="minorHAnsi" w:hAnsiTheme="minorHAnsi" w:cs="Arial"/>
          <w:bCs/>
          <w:sz w:val="22"/>
          <w:szCs w:val="22"/>
        </w:rPr>
        <w:t>öğrenciye;</w:t>
      </w:r>
      <w:r w:rsidRPr="00C6296B">
        <w:rPr>
          <w:rFonts w:asciiTheme="minorHAnsi" w:hAnsiTheme="minorHAnsi" w:cs="Arial"/>
          <w:sz w:val="22"/>
          <w:szCs w:val="22"/>
        </w:rPr>
        <w:t xml:space="preserve"> iş sağlığı ve güvenliği tedbirleri doğrultusunda </w:t>
      </w:r>
      <w:r w:rsidRPr="00C6296B">
        <w:rPr>
          <w:rFonts w:asciiTheme="minorHAnsi" w:hAnsiTheme="minorHAnsi" w:cs="Arial"/>
          <w:bCs/>
          <w:sz w:val="22"/>
          <w:szCs w:val="22"/>
        </w:rPr>
        <w:t>TSEN ISO standartları ve teknik</w:t>
      </w:r>
      <w:r>
        <w:rPr>
          <w:rFonts w:asciiTheme="minorHAnsi" w:hAnsiTheme="minorHAnsi" w:cs="Arial"/>
          <w:bCs/>
          <w:sz w:val="22"/>
          <w:szCs w:val="22"/>
        </w:rPr>
        <w:t xml:space="preserve"> resim kurallarına uygun olarak</w:t>
      </w:r>
      <w:r w:rsidRPr="00C6296B">
        <w:rPr>
          <w:rFonts w:asciiTheme="minorHAnsi" w:hAnsiTheme="minorHAnsi" w:cs="Arial"/>
          <w:bCs/>
          <w:sz w:val="22"/>
          <w:szCs w:val="22"/>
        </w:rPr>
        <w:t xml:space="preserve"> serbest elle ve çizim takımlarıyla yazı yazma, çizgi çizme ve geometrik şekiller çizme ile ilgili bilgi ve becerileri kazandırmaktır.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  <w:sz w:val="22"/>
          <w:szCs w:val="22"/>
        </w:rPr>
      </w:pP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KONULAR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1-</w:t>
      </w:r>
      <w:r w:rsidRPr="00C6296B">
        <w:rPr>
          <w:rFonts w:asciiTheme="minorHAnsi" w:hAnsiTheme="minorHAnsi" w:cs="Arial"/>
          <w:sz w:val="22"/>
          <w:szCs w:val="22"/>
        </w:rPr>
        <w:t>Yazılar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 xml:space="preserve">2- Çizgiler 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>3-Geometrik şekiller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B0C3C" w:rsidRDefault="00BB0C3C" w:rsidP="00BB0C3C">
      <w:pPr>
        <w:spacing w:after="0" w:line="0" w:lineRule="atLeast"/>
        <w:jc w:val="both"/>
      </w:pPr>
      <w:r w:rsidRPr="00C6296B">
        <w:t>Teknik resim kurallarına uygun olarak standart resim kâğıtları üzerinde yazı, çizgi ve geometrik şekillerle ilgili çalışmaları kapsar.</w:t>
      </w:r>
    </w:p>
    <w:p w:rsidR="00BB0C3C" w:rsidRPr="00C6296B" w:rsidRDefault="00BB0C3C" w:rsidP="00BB0C3C">
      <w:pPr>
        <w:spacing w:after="0" w:line="0" w:lineRule="atLeast"/>
        <w:jc w:val="both"/>
      </w:pPr>
    </w:p>
    <w:p w:rsidR="00BB0C3C" w:rsidRDefault="00BB0C3C" w:rsidP="00795AB4">
      <w:pPr>
        <w:spacing w:after="0"/>
        <w:jc w:val="both"/>
      </w:pPr>
      <w:r>
        <w:tab/>
      </w:r>
    </w:p>
    <w:p w:rsidR="00795AB4" w:rsidRDefault="00795AB4" w:rsidP="00795AB4">
      <w:pPr>
        <w:spacing w:after="0"/>
        <w:jc w:val="both"/>
      </w:pPr>
    </w:p>
    <w:p w:rsidR="00BB0C3C" w:rsidRDefault="00BB0C3C" w:rsidP="00BB0C3C">
      <w:pPr>
        <w:spacing w:after="0"/>
        <w:jc w:val="both"/>
      </w:pPr>
    </w:p>
    <w:p w:rsidR="00BB0C3C" w:rsidRDefault="00BB0C3C" w:rsidP="00BB0C3C">
      <w:pPr>
        <w:spacing w:after="0"/>
        <w:jc w:val="both"/>
        <w:rPr>
          <w:rFonts w:eastAsia="MS Mincho" w:cs="Arial"/>
          <w:b/>
          <w:sz w:val="24"/>
          <w:szCs w:val="24"/>
        </w:rPr>
      </w:pPr>
      <w:r w:rsidRPr="008B25BD">
        <w:rPr>
          <w:b/>
          <w:sz w:val="24"/>
          <w:szCs w:val="24"/>
        </w:rPr>
        <w:lastRenderedPageBreak/>
        <w:t>2-</w:t>
      </w:r>
      <w:r w:rsidRPr="008B25BD">
        <w:rPr>
          <w:rFonts w:eastAsia="MS Mincho" w:cs="Arial"/>
          <w:b/>
          <w:sz w:val="24"/>
          <w:szCs w:val="24"/>
        </w:rPr>
        <w:t xml:space="preserve"> GÖRÜNÜŞ ÇIKARMA</w:t>
      </w:r>
    </w:p>
    <w:p w:rsidR="00BB0C3C" w:rsidRPr="00426035" w:rsidRDefault="00BB0C3C" w:rsidP="00BB0C3C">
      <w:pPr>
        <w:spacing w:after="0"/>
        <w:jc w:val="both"/>
        <w:rPr>
          <w:rFonts w:eastAsia="MS Mincho" w:cs="Arial"/>
          <w:b/>
          <w:sz w:val="24"/>
          <w:szCs w:val="24"/>
        </w:rPr>
      </w:pPr>
    </w:p>
    <w:p w:rsidR="00BB0C3C" w:rsidRDefault="00BB0C3C" w:rsidP="00BB0C3C">
      <w:pPr>
        <w:spacing w:after="0"/>
        <w:jc w:val="both"/>
        <w:rPr>
          <w:szCs w:val="20"/>
        </w:rPr>
      </w:pPr>
      <w:r w:rsidRPr="008B25BD">
        <w:rPr>
          <w:rFonts w:eastAsia="MS Mincho" w:cs="Arial"/>
        </w:rPr>
        <w:t>MODÜLÜN AMACI:</w:t>
      </w:r>
      <w:r>
        <w:rPr>
          <w:rFonts w:cs="Arial"/>
        </w:rPr>
        <w:t xml:space="preserve"> Bireye</w:t>
      </w:r>
      <w:r w:rsidRPr="008B25BD">
        <w:rPr>
          <w:rFonts w:cs="Arial"/>
        </w:rPr>
        <w:t>/öğrenciye;</w:t>
      </w:r>
      <w:r>
        <w:rPr>
          <w:rFonts w:cs="Arial"/>
        </w:rPr>
        <w:t xml:space="preserve"> </w:t>
      </w:r>
      <w:r w:rsidRPr="008B25BD">
        <w:rPr>
          <w:rFonts w:cs="Arial"/>
        </w:rPr>
        <w:t xml:space="preserve">iş sağlığı ve güvenliği tedbirleri doğrultusunda </w:t>
      </w:r>
      <w:r w:rsidRPr="008B25BD">
        <w:rPr>
          <w:rFonts w:cs="Arial"/>
          <w:bCs/>
        </w:rPr>
        <w:t>TSEN ISO standartları ve teknik</w:t>
      </w:r>
      <w:r>
        <w:rPr>
          <w:rFonts w:cs="Arial"/>
          <w:bCs/>
        </w:rPr>
        <w:t xml:space="preserve"> resim kurallarına uygun olarak</w:t>
      </w:r>
      <w:r w:rsidRPr="008B25BD">
        <w:rPr>
          <w:rFonts w:cs="Arial"/>
          <w:bCs/>
        </w:rPr>
        <w:t xml:space="preserve"> serbest elle ve çizim takımlarıyla</w:t>
      </w:r>
      <w:r w:rsidRPr="008B25BD">
        <w:rPr>
          <w:rFonts w:cs="Arial"/>
        </w:rPr>
        <w:t xml:space="preserve"> görünüş çıkarma uygulamaları yapma ile ilgili bilgi ve becerileri kazandırmaktır.</w:t>
      </w:r>
      <w:r>
        <w:rPr>
          <w:szCs w:val="20"/>
        </w:rPr>
        <w:tab/>
      </w:r>
    </w:p>
    <w:p w:rsidR="00BB0C3C" w:rsidRPr="00C6296B" w:rsidRDefault="00BB0C3C" w:rsidP="00BB0C3C">
      <w:pPr>
        <w:spacing w:after="0"/>
        <w:jc w:val="both"/>
        <w:rPr>
          <w:b/>
        </w:rPr>
      </w:pP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</w:pPr>
      <w:r>
        <w:t>KONULAR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t>1-</w:t>
      </w:r>
      <w:r w:rsidRPr="00A27833">
        <w:rPr>
          <w:rFonts w:cs="Arial"/>
        </w:rPr>
        <w:t>Görünüşler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2-</w:t>
      </w:r>
      <w:r w:rsidRPr="00A27833">
        <w:rPr>
          <w:rFonts w:cs="Arial"/>
        </w:rPr>
        <w:t>Kesit görünüşle</w:t>
      </w:r>
      <w:r>
        <w:rPr>
          <w:rFonts w:cs="Arial"/>
        </w:rPr>
        <w:t>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</w:p>
    <w:p w:rsidR="00BB0C3C" w:rsidRDefault="00BB0C3C" w:rsidP="00BB0C3C">
      <w:pPr>
        <w:jc w:val="both"/>
        <w:rPr>
          <w:szCs w:val="20"/>
        </w:rPr>
      </w:pPr>
      <w:r w:rsidRPr="00A27833">
        <w:t>Teknik resim kurallarına uygun olarak standart resim kâğıtlarına çeşitli iş parçala</w:t>
      </w:r>
      <w:r>
        <w:t xml:space="preserve">rı ve kesit görünüşlerini çizebilmek </w:t>
      </w:r>
      <w:r>
        <w:rPr>
          <w:szCs w:val="20"/>
        </w:rPr>
        <w:t>ilgili çalışmaları kapsar.</w:t>
      </w:r>
    </w:p>
    <w:p w:rsidR="00BB0C3C" w:rsidRDefault="00BB0C3C" w:rsidP="00BB0C3C">
      <w:pPr>
        <w:jc w:val="both"/>
        <w:rPr>
          <w:szCs w:val="20"/>
        </w:rPr>
      </w:pPr>
    </w:p>
    <w:p w:rsidR="00BB0C3C" w:rsidRDefault="00BB0C3C" w:rsidP="00BB0C3C">
      <w:pPr>
        <w:spacing w:after="0"/>
        <w:jc w:val="both"/>
        <w:rPr>
          <w:rFonts w:eastAsia="MS Mincho"/>
          <w:b/>
          <w:sz w:val="24"/>
          <w:szCs w:val="24"/>
        </w:rPr>
      </w:pPr>
      <w:r w:rsidRPr="008B25BD">
        <w:rPr>
          <w:rFonts w:eastAsia="MS Mincho"/>
          <w:b/>
          <w:sz w:val="24"/>
          <w:szCs w:val="24"/>
        </w:rPr>
        <w:t>3-ÖLÇÜLENDİRME VE YÜZEY İŞLEMLERİ</w:t>
      </w:r>
    </w:p>
    <w:p w:rsidR="00BB0C3C" w:rsidRPr="008B25BD" w:rsidRDefault="00BB0C3C" w:rsidP="00BB0C3C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BB0C3C" w:rsidRDefault="00BB0C3C" w:rsidP="00BB0C3C">
      <w:pPr>
        <w:spacing w:after="0" w:line="0" w:lineRule="atLeast"/>
        <w:jc w:val="both"/>
        <w:rPr>
          <w:rFonts w:cs="Arial"/>
        </w:rPr>
      </w:pPr>
      <w:r w:rsidRPr="008B25BD">
        <w:rPr>
          <w:rFonts w:eastAsia="MS Mincho" w:cs="Arial"/>
        </w:rPr>
        <w:t>MODÜLÜN AMACI:</w:t>
      </w:r>
      <w:r>
        <w:rPr>
          <w:rFonts w:cs="Arial"/>
        </w:rPr>
        <w:t xml:space="preserve"> Bireye</w:t>
      </w:r>
      <w:r w:rsidRPr="008B25BD">
        <w:rPr>
          <w:rFonts w:cs="Arial"/>
        </w:rPr>
        <w:t>/öğrenciye;</w:t>
      </w:r>
      <w:r>
        <w:rPr>
          <w:rFonts w:cs="Arial"/>
        </w:rPr>
        <w:t xml:space="preserve"> </w:t>
      </w:r>
      <w:r w:rsidRPr="008B25BD">
        <w:rPr>
          <w:rFonts w:cs="Arial"/>
        </w:rPr>
        <w:t xml:space="preserve">iş sağlığı ve güvenliği tedbirleri doğrultusunda </w:t>
      </w:r>
      <w:r w:rsidRPr="008B25BD">
        <w:rPr>
          <w:rFonts w:cs="Arial"/>
          <w:bCs/>
        </w:rPr>
        <w:t xml:space="preserve">TSEN ISO standartları ve teknik resim kurallarına uygun olarak, iş parçalarına ait </w:t>
      </w:r>
      <w:r w:rsidRPr="008B25BD">
        <w:rPr>
          <w:rFonts w:cs="Arial"/>
        </w:rPr>
        <w:t>ölçü, yüzey pürüzlülük ve tolerans değerlerini resim</w:t>
      </w:r>
      <w:r w:rsidRPr="008B25BD">
        <w:rPr>
          <w:rFonts w:cs="Arial"/>
          <w:bCs/>
        </w:rPr>
        <w:t xml:space="preserve"> üzerine </w:t>
      </w:r>
      <w:r w:rsidRPr="008B25BD">
        <w:rPr>
          <w:rFonts w:cs="Arial"/>
        </w:rPr>
        <w:t>çizme ile ilgili bilgi ve becerileri kazandırmaktır.</w:t>
      </w:r>
    </w:p>
    <w:p w:rsidR="00BB0C3C" w:rsidRDefault="00BB0C3C" w:rsidP="00BB0C3C">
      <w:pPr>
        <w:spacing w:after="0" w:line="0" w:lineRule="atLeast"/>
        <w:jc w:val="both"/>
        <w:rPr>
          <w:rFonts w:cs="Arial"/>
        </w:rPr>
      </w:pPr>
    </w:p>
    <w:p w:rsidR="00BB0C3C" w:rsidRPr="008B25BD" w:rsidRDefault="00BB0C3C" w:rsidP="00BB0C3C">
      <w:pPr>
        <w:spacing w:after="0" w:line="0" w:lineRule="atLeast"/>
        <w:jc w:val="both"/>
      </w:pPr>
      <w:r>
        <w:rPr>
          <w:rFonts w:eastAsia="MS Mincho"/>
        </w:rPr>
        <w:t>KONULAR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eastAsia="MS Mincho"/>
        </w:rPr>
        <w:t>1-</w:t>
      </w:r>
      <w:r w:rsidRPr="00C7084E">
        <w:rPr>
          <w:rFonts w:cs="Arial"/>
        </w:rPr>
        <w:t>Resmi ölçülendirme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2-</w:t>
      </w:r>
      <w:r w:rsidRPr="00C7084E">
        <w:rPr>
          <w:rFonts w:cs="Arial"/>
        </w:rPr>
        <w:t xml:space="preserve">Yüzey kalite işaretleri 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3-</w:t>
      </w:r>
      <w:r w:rsidRPr="00C7084E">
        <w:rPr>
          <w:rFonts w:cs="Arial"/>
        </w:rPr>
        <w:t>Toleranslar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</w:p>
    <w:p w:rsidR="00BB0C3C" w:rsidRPr="00C7084E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t>T</w:t>
      </w:r>
      <w:r w:rsidRPr="00C7084E">
        <w:t>eknik resim kurallarına uygun olarak çeşitli iş parçalarına ait ölçü, yüzey pürüzlülük ve tolerans değerlerin</w:t>
      </w:r>
      <w:r>
        <w:t>i çizdiği resim üzerine aktarmak ile ilgili çalışmaları kapsar.</w:t>
      </w:r>
    </w:p>
    <w:p w:rsidR="00BB0C3C" w:rsidRDefault="00BB0C3C" w:rsidP="00BB0C3C">
      <w:pPr>
        <w:pStyle w:val="ListeParagraf"/>
        <w:ind w:left="0"/>
        <w:contextualSpacing w:val="0"/>
        <w:jc w:val="both"/>
        <w:rPr>
          <w:rFonts w:cs="Arial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48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8B25BD">
        <w:rPr>
          <w:rFonts w:asciiTheme="minorHAnsi" w:eastAsia="MS Mincho" w:hAnsiTheme="minorHAnsi" w:cs="Arial"/>
          <w:b/>
        </w:rPr>
        <w:t>4-KROKİ, PERSPEKTİF VE YAPIM RESMİ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BB0C3C" w:rsidRDefault="00BB0C3C" w:rsidP="00BB0C3C">
      <w:pPr>
        <w:spacing w:after="0" w:line="0" w:lineRule="atLeast"/>
        <w:jc w:val="both"/>
        <w:rPr>
          <w:rFonts w:cs="Arial"/>
        </w:rPr>
      </w:pPr>
      <w:r w:rsidRPr="00C6296B">
        <w:rPr>
          <w:rFonts w:eastAsia="MS Mincho" w:cs="Arial"/>
        </w:rPr>
        <w:t xml:space="preserve">MODÜLÜN AMACI: </w:t>
      </w:r>
      <w:r>
        <w:rPr>
          <w:rFonts w:cs="Arial"/>
        </w:rPr>
        <w:t>Bireye</w:t>
      </w:r>
      <w:r w:rsidRPr="00C6296B">
        <w:rPr>
          <w:rFonts w:cs="Arial"/>
        </w:rPr>
        <w:t xml:space="preserve">/öğrenciye; iş sağlığı ve güvenliği tedbirleri doğrultusunda </w:t>
      </w:r>
      <w:r w:rsidRPr="00C6296B">
        <w:rPr>
          <w:rFonts w:cs="Arial"/>
          <w:bCs/>
        </w:rPr>
        <w:t>TS EN ISO standartları ve teknik</w:t>
      </w:r>
      <w:r>
        <w:rPr>
          <w:rFonts w:cs="Arial"/>
          <w:bCs/>
        </w:rPr>
        <w:t xml:space="preserve"> resim kurallarına uygun olarak</w:t>
      </w:r>
      <w:r w:rsidRPr="00C6296B">
        <w:rPr>
          <w:rFonts w:cs="Arial"/>
        </w:rPr>
        <w:t xml:space="preserve"> kroki, perspektif ve imalat resmi çizme ile bilgi ve becerileri kazandırmaktır</w:t>
      </w:r>
      <w:r>
        <w:rPr>
          <w:rFonts w:cs="Arial"/>
        </w:rPr>
        <w:t>.</w:t>
      </w:r>
    </w:p>
    <w:p w:rsidR="00BB0C3C" w:rsidRPr="00C6296B" w:rsidRDefault="00BB0C3C" w:rsidP="00BB0C3C">
      <w:pPr>
        <w:spacing w:after="0" w:line="0" w:lineRule="atLeast"/>
        <w:jc w:val="both"/>
        <w:rPr>
          <w:rFonts w:cs="Arial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</w:rPr>
        <w:t xml:space="preserve">KONULAR 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</w:rPr>
        <w:t>1-</w:t>
      </w:r>
      <w:r w:rsidRPr="00C7084E">
        <w:rPr>
          <w:rFonts w:asciiTheme="minorHAnsi" w:hAnsiTheme="minorHAnsi" w:cs="Arial"/>
          <w:sz w:val="22"/>
          <w:szCs w:val="22"/>
        </w:rPr>
        <w:t>Kroki resim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2- </w:t>
      </w:r>
      <w:r w:rsidRPr="00C7084E">
        <w:rPr>
          <w:rFonts w:asciiTheme="minorHAnsi" w:hAnsiTheme="minorHAnsi" w:cs="Arial"/>
          <w:sz w:val="22"/>
          <w:szCs w:val="22"/>
        </w:rPr>
        <w:t xml:space="preserve">Perspektif resim 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3-</w:t>
      </w:r>
      <w:r w:rsidRPr="00C7084E">
        <w:rPr>
          <w:rFonts w:asciiTheme="minorHAnsi" w:hAnsiTheme="minorHAnsi" w:cs="Arial"/>
          <w:sz w:val="22"/>
          <w:szCs w:val="22"/>
        </w:rPr>
        <w:t>İmalat resmi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B0C3C" w:rsidRDefault="00BB0C3C" w:rsidP="00BB0C3C">
      <w:pPr>
        <w:spacing w:after="0" w:line="0" w:lineRule="atLeast"/>
        <w:jc w:val="both"/>
        <w:rPr>
          <w:szCs w:val="20"/>
        </w:rPr>
      </w:pPr>
      <w:r w:rsidRPr="00C7084E">
        <w:t>Teknik resim kurallarına uygun olarak standart resim kâğıtlarına</w:t>
      </w:r>
      <w:r>
        <w:t xml:space="preserve"> çeşitli iş parçalarının kroki, </w:t>
      </w:r>
      <w:r w:rsidRPr="00C7084E">
        <w:t>perspektif ve yapım resimlerin</w:t>
      </w:r>
      <w:r>
        <w:t xml:space="preserve">i çizmek </w:t>
      </w:r>
      <w:r>
        <w:rPr>
          <w:szCs w:val="20"/>
        </w:rPr>
        <w:t>ilgili çalışmaları kapsar.</w:t>
      </w:r>
    </w:p>
    <w:p w:rsidR="00BB0C3C" w:rsidRPr="00C7084E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B0C3C" w:rsidRPr="00FE7F8E" w:rsidRDefault="00BB0C3C" w:rsidP="00BB0C3C">
      <w:pPr>
        <w:rPr>
          <w:rStyle w:val="Gl"/>
          <w:sz w:val="24"/>
          <w:szCs w:val="24"/>
        </w:rPr>
      </w:pPr>
      <w:r w:rsidRPr="00FE7F8E">
        <w:rPr>
          <w:rStyle w:val="Gl"/>
          <w:sz w:val="24"/>
          <w:szCs w:val="24"/>
        </w:rPr>
        <w:lastRenderedPageBreak/>
        <w:t xml:space="preserve">TEMEL YÜZEY VE BOYAMA İŞLEMLERİ </w:t>
      </w:r>
    </w:p>
    <w:p w:rsidR="00BB0C3C" w:rsidRPr="00FE7F8E" w:rsidRDefault="00BB0C3C" w:rsidP="00BB0C3C">
      <w:pPr>
        <w:rPr>
          <w:sz w:val="24"/>
          <w:szCs w:val="24"/>
        </w:rPr>
      </w:pPr>
      <w:r>
        <w:rPr>
          <w:sz w:val="24"/>
          <w:szCs w:val="24"/>
        </w:rPr>
        <w:t>Temel Yüzey v</w:t>
      </w:r>
      <w:r w:rsidRPr="00FE7F8E">
        <w:rPr>
          <w:sz w:val="24"/>
          <w:szCs w:val="24"/>
        </w:rPr>
        <w:t xml:space="preserve">e Boyama İşlemleri dersine ait </w:t>
      </w:r>
      <w:proofErr w:type="gramStart"/>
      <w:r w:rsidRPr="00FE7F8E">
        <w:rPr>
          <w:sz w:val="24"/>
          <w:szCs w:val="24"/>
        </w:rPr>
        <w:t>modüller</w:t>
      </w:r>
      <w:proofErr w:type="gramEnd"/>
      <w:r w:rsidRPr="00FE7F8E">
        <w:rPr>
          <w:sz w:val="24"/>
          <w:szCs w:val="24"/>
        </w:rPr>
        <w:t xml:space="preserve"> aşağıda sıralanmıştır.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MEKANİKSEL YOLLARLA TEMİZLEME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KİMYASAL YOLLARLA TEMİZLEME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KLASİK YÖNTEM İLE BOYAMA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PÜSKÜRTME YÖNTEMİ İLE BOYAMA</w:t>
      </w:r>
    </w:p>
    <w:p w:rsidR="00BB0C3C" w:rsidRPr="00FE7F8E" w:rsidRDefault="00BB0C3C" w:rsidP="00BB0C3C">
      <w:pPr>
        <w:rPr>
          <w:sz w:val="24"/>
          <w:szCs w:val="24"/>
        </w:rPr>
      </w:pPr>
    </w:p>
    <w:p w:rsidR="00BB0C3C" w:rsidRPr="00FE7F8E" w:rsidRDefault="00BB0C3C" w:rsidP="00BB0C3C">
      <w:pPr>
        <w:rPr>
          <w:rFonts w:eastAsia="Times New Roman" w:cs="Times New Roman"/>
          <w:b/>
          <w:sz w:val="24"/>
          <w:szCs w:val="24"/>
        </w:rPr>
      </w:pPr>
      <w:r w:rsidRPr="00FE7F8E">
        <w:rPr>
          <w:rFonts w:eastAsia="MS Mincho" w:cs="Arial"/>
          <w:b/>
          <w:sz w:val="24"/>
          <w:szCs w:val="24"/>
        </w:rPr>
        <w:t>1-</w:t>
      </w:r>
      <w:r w:rsidRPr="00FE7F8E">
        <w:rPr>
          <w:b/>
          <w:sz w:val="24"/>
          <w:szCs w:val="24"/>
        </w:rPr>
        <w:t xml:space="preserve"> METAL YÜZEYLERİ MEKANİKSEL YOLLARLA TEMİZLEME</w:t>
      </w:r>
    </w:p>
    <w:p w:rsidR="00BB0C3C" w:rsidRDefault="00BB0C3C" w:rsidP="00BB0C3C">
      <w:pPr>
        <w:spacing w:after="0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FE7F8E">
        <w:rPr>
          <w:rFonts w:cs="Arial"/>
          <w:sz w:val="24"/>
          <w:szCs w:val="24"/>
        </w:rPr>
        <w:t xml:space="preserve">Bireye/öğrenciye; iş sağlığı ve güvenliği tedbirlerini alarak metallerin yüzeylerinde oluşan korozyonu ve diğer hataları </w:t>
      </w:r>
      <w:proofErr w:type="spellStart"/>
      <w:r w:rsidRPr="00FE7F8E">
        <w:rPr>
          <w:rFonts w:cs="Arial"/>
          <w:sz w:val="24"/>
          <w:szCs w:val="24"/>
        </w:rPr>
        <w:t>mekaniksel</w:t>
      </w:r>
      <w:proofErr w:type="spellEnd"/>
      <w:r w:rsidRPr="00FE7F8E">
        <w:rPr>
          <w:rFonts w:cs="Arial"/>
          <w:sz w:val="24"/>
          <w:szCs w:val="24"/>
        </w:rPr>
        <w:t xml:space="preserve"> yollarla temizleme ve temizleme sonrası işlemleri ile ilgili bilgi ve becerileri kazandırmaktır.</w:t>
      </w:r>
    </w:p>
    <w:p w:rsidR="00BB0C3C" w:rsidRPr="00FE7F8E" w:rsidRDefault="00BB0C3C" w:rsidP="00BB0C3C">
      <w:pPr>
        <w:spacing w:after="0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1-Korozyon, mekanik temizleme yöntemine göre araç-gereç hazırlama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2-Mekaniksel yollarla yüzey temizleme ve sonrası işlemler</w:t>
      </w:r>
    </w:p>
    <w:p w:rsidR="00BB0C3C" w:rsidRPr="00FE7F8E" w:rsidRDefault="00BB0C3C" w:rsidP="00BB0C3C">
      <w:pPr>
        <w:pStyle w:val="AralkYok"/>
        <w:rPr>
          <w:color w:val="000000" w:themeColor="text1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color w:val="000000" w:themeColor="text1"/>
          <w:sz w:val="24"/>
          <w:szCs w:val="24"/>
        </w:rPr>
        <w:t>İ</w:t>
      </w:r>
      <w:r w:rsidRPr="00FE7F8E">
        <w:rPr>
          <w:sz w:val="24"/>
          <w:szCs w:val="24"/>
        </w:rPr>
        <w:t xml:space="preserve">ş sağlığı ve güvenliği tedbirlerini alarak metal yüzeylerinde oluşan korozyonu ve diğer hataları </w:t>
      </w:r>
      <w:proofErr w:type="spellStart"/>
      <w:r w:rsidRPr="00FE7F8E">
        <w:rPr>
          <w:sz w:val="24"/>
          <w:szCs w:val="24"/>
        </w:rPr>
        <w:t>mekaniksel</w:t>
      </w:r>
      <w:proofErr w:type="spellEnd"/>
      <w:r w:rsidRPr="00FE7F8E">
        <w:rPr>
          <w:sz w:val="24"/>
          <w:szCs w:val="24"/>
        </w:rPr>
        <w:t xml:space="preserve"> yollarla temizler.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</w:p>
    <w:p w:rsidR="00BB0C3C" w:rsidRPr="00FE7F8E" w:rsidRDefault="00BB0C3C" w:rsidP="00BB0C3C">
      <w:pPr>
        <w:rPr>
          <w:rFonts w:eastAsia="Times New Roman"/>
          <w:b/>
          <w:sz w:val="24"/>
          <w:szCs w:val="24"/>
        </w:rPr>
      </w:pPr>
      <w:r w:rsidRPr="00FE7F8E">
        <w:rPr>
          <w:b/>
          <w:sz w:val="24"/>
          <w:szCs w:val="24"/>
        </w:rPr>
        <w:t>2-METAL YÜZEYLERİ KİMYASAL YOLLARLA TEMİZLEME</w:t>
      </w:r>
    </w:p>
    <w:p w:rsidR="00BB0C3C" w:rsidRDefault="00BB0C3C" w:rsidP="00BB0C3C">
      <w:pPr>
        <w:spacing w:after="0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FE7F8E">
        <w:rPr>
          <w:rFonts w:cs="Arial"/>
          <w:sz w:val="24"/>
          <w:szCs w:val="24"/>
        </w:rPr>
        <w:t>Bireye/öğrenciye; iş sağlığı ve güvenliği tedbirlerini alarak metallerin yüzeylerinde oluşan korozyonu ve diğer hataları kimyasal yollarla temizleme ve temizleme sonrası işlemleri ile ilgili bilgi ve becerileri kazandırmaktır.</w:t>
      </w:r>
    </w:p>
    <w:p w:rsidR="00BB0C3C" w:rsidRPr="00FE7F8E" w:rsidRDefault="00BB0C3C" w:rsidP="00BB0C3C">
      <w:pPr>
        <w:spacing w:after="0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1-Kimyasal yollarla temizleme</w:t>
      </w:r>
    </w:p>
    <w:p w:rsidR="00BB0C3C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2-Kimyasal yollarla temizleme ve sonrası işlemler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İş sağlığı ve güvenliği tedbirlerini alarak metal yüzeylerinde oluşan korozyonu ve diğer hataları kimyasal yollarla temizler.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</w:p>
    <w:p w:rsidR="00BB0C3C" w:rsidRPr="00FE7F8E" w:rsidRDefault="00BB0C3C" w:rsidP="00BB0C3C">
      <w:pPr>
        <w:rPr>
          <w:rFonts w:eastAsia="Times New Roman" w:cs="Times New Roman"/>
          <w:b/>
          <w:sz w:val="24"/>
          <w:szCs w:val="24"/>
        </w:rPr>
      </w:pPr>
      <w:r w:rsidRPr="00FE7F8E">
        <w:rPr>
          <w:rFonts w:eastAsia="MS Mincho"/>
          <w:b/>
          <w:sz w:val="24"/>
          <w:szCs w:val="24"/>
        </w:rPr>
        <w:t>3-</w:t>
      </w:r>
      <w:r w:rsidRPr="00FE7F8E">
        <w:rPr>
          <w:b/>
          <w:sz w:val="24"/>
          <w:szCs w:val="24"/>
        </w:rPr>
        <w:t xml:space="preserve"> METAL YÜZEYLERİ KLASİK YÖNTEM İLE BOYAMA</w:t>
      </w:r>
    </w:p>
    <w:p w:rsidR="00BB0C3C" w:rsidRDefault="00BB0C3C" w:rsidP="00BB0C3C">
      <w:pPr>
        <w:spacing w:after="0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FE7F8E">
        <w:rPr>
          <w:rFonts w:cs="Arial"/>
          <w:sz w:val="24"/>
          <w:szCs w:val="24"/>
        </w:rPr>
        <w:t>Bireye/öğrenciye; iş sağlığı ve güvenliği tedbirlerini alarak metal yüzeyleri klasik yöntemle (fırça ile) boyama ve boyama sonrası işlemleri ile ilgili bilgi ve becerileri kazandırmaktır.</w:t>
      </w:r>
    </w:p>
    <w:p w:rsidR="00BB0C3C" w:rsidRPr="00FE7F8E" w:rsidRDefault="00BB0C3C" w:rsidP="00BB0C3C">
      <w:pPr>
        <w:spacing w:after="0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1-Yüzey temizleme</w:t>
      </w:r>
    </w:p>
    <w:p w:rsidR="00BB0C3C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2-Klasik yöntem ile yüzey boyama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color w:val="000000" w:themeColor="text1"/>
          <w:sz w:val="24"/>
          <w:szCs w:val="24"/>
        </w:rPr>
        <w:t>İ</w:t>
      </w:r>
      <w:r w:rsidRPr="00FE7F8E">
        <w:rPr>
          <w:sz w:val="24"/>
          <w:szCs w:val="24"/>
        </w:rPr>
        <w:t xml:space="preserve">ş sağlığı ve güvenliği tedbirlerini alarak boyanacak yüzeyi temizleyip klasik yöntem ile metal yüzeyleri boyama </w:t>
      </w:r>
      <w:r w:rsidRPr="00FE7F8E">
        <w:rPr>
          <w:sz w:val="24"/>
          <w:szCs w:val="24"/>
          <w:lang w:eastAsia="tr-TR"/>
        </w:rPr>
        <w:t xml:space="preserve">ve </w:t>
      </w:r>
      <w:r w:rsidRPr="00FE7F8E">
        <w:rPr>
          <w:sz w:val="24"/>
          <w:szCs w:val="24"/>
        </w:rPr>
        <w:t>boyama sonrası işlemleri yapar.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rPr>
          <w:rFonts w:eastAsia="MS Mincho" w:cs="Arial"/>
          <w:b/>
          <w:sz w:val="24"/>
          <w:szCs w:val="24"/>
        </w:rPr>
      </w:pPr>
      <w:r w:rsidRPr="00FE7F8E">
        <w:rPr>
          <w:rFonts w:eastAsia="MS Mincho" w:cs="Arial"/>
          <w:b/>
          <w:sz w:val="24"/>
          <w:szCs w:val="24"/>
        </w:rPr>
        <w:lastRenderedPageBreak/>
        <w:t>4-</w:t>
      </w:r>
      <w:r w:rsidRPr="00FE7F8E">
        <w:rPr>
          <w:b/>
          <w:sz w:val="24"/>
          <w:szCs w:val="24"/>
        </w:rPr>
        <w:t xml:space="preserve"> METAL YÜZEYLERİ PÜSKÜRTME YÖNTEMİ İLE BOYAMA</w:t>
      </w:r>
    </w:p>
    <w:p w:rsidR="00BB0C3C" w:rsidRPr="00FE7F8E" w:rsidRDefault="00BB0C3C" w:rsidP="00BB0C3C">
      <w:pPr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 Bireye/öğrenciye; iş sağlığı ve güvenliği tedbirlerini alarak püskürtme yöntemi ile metal yüzeyleri boyama ve boyama sonrası işlemleri ile ilgili bilgi ve becerileri kazandırmaktır.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1-Yüzey temizleme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2-Püskürtme yöntemi ile yüzey boyama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ab/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color w:val="000000" w:themeColor="text1"/>
          <w:sz w:val="24"/>
          <w:szCs w:val="24"/>
        </w:rPr>
        <w:t>İ</w:t>
      </w:r>
      <w:r w:rsidRPr="00FE7F8E">
        <w:rPr>
          <w:sz w:val="24"/>
          <w:szCs w:val="24"/>
        </w:rPr>
        <w:t xml:space="preserve">ş sağlığı ve güvenliği tedbirlerini alarak boyanacak yüzeyi temizleyip püskürtme yöntemi ile metal yüzeyleri boyama </w:t>
      </w:r>
      <w:r w:rsidRPr="00FE7F8E">
        <w:rPr>
          <w:sz w:val="24"/>
          <w:szCs w:val="24"/>
          <w:lang w:eastAsia="tr-TR"/>
        </w:rPr>
        <w:t xml:space="preserve">ve </w:t>
      </w:r>
      <w:r w:rsidRPr="00FE7F8E">
        <w:rPr>
          <w:sz w:val="24"/>
          <w:szCs w:val="24"/>
        </w:rPr>
        <w:t>boyama sonrası işlemleri yapar.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rFonts w:asciiTheme="minorHAnsi" w:hAnsiTheme="minorHAnsi"/>
        </w:rPr>
      </w:pPr>
    </w:p>
    <w:p w:rsidR="00BB0C3C" w:rsidRPr="00FE7F8E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rFonts w:asciiTheme="minorHAnsi" w:hAnsiTheme="minorHAnsi"/>
        </w:rPr>
      </w:pPr>
    </w:p>
    <w:p w:rsidR="00BB0C3C" w:rsidRPr="001F6902" w:rsidRDefault="00BB0C3C" w:rsidP="00BB0C3C">
      <w:pPr>
        <w:rPr>
          <w:rStyle w:val="Gl"/>
          <w:sz w:val="24"/>
          <w:szCs w:val="24"/>
        </w:rPr>
      </w:pPr>
      <w:r w:rsidRPr="001F6902">
        <w:rPr>
          <w:rStyle w:val="Gl"/>
          <w:sz w:val="24"/>
          <w:szCs w:val="24"/>
        </w:rPr>
        <w:t>METAL YÜZEY BOYA UYGULAMALARI</w:t>
      </w:r>
    </w:p>
    <w:p w:rsidR="00BB0C3C" w:rsidRPr="001F6902" w:rsidRDefault="00BB0C3C" w:rsidP="00BB0C3C">
      <w:pPr>
        <w:rPr>
          <w:sz w:val="24"/>
          <w:szCs w:val="24"/>
        </w:rPr>
      </w:pPr>
      <w:r w:rsidRPr="001F6902">
        <w:rPr>
          <w:sz w:val="24"/>
          <w:szCs w:val="24"/>
        </w:rPr>
        <w:t xml:space="preserve">Metal Yüzey Boya Uygulamaları dersine ait </w:t>
      </w:r>
      <w:proofErr w:type="gramStart"/>
      <w:r w:rsidRPr="001F6902">
        <w:rPr>
          <w:sz w:val="24"/>
          <w:szCs w:val="24"/>
        </w:rPr>
        <w:t>modüller</w:t>
      </w:r>
      <w:proofErr w:type="gramEnd"/>
      <w:r w:rsidRPr="001F6902">
        <w:rPr>
          <w:sz w:val="24"/>
          <w:szCs w:val="24"/>
        </w:rPr>
        <w:t xml:space="preserve"> aşağıda sıralanmıştır.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BOYA ATÖLYESİ DÜZENİ VE GÜVENLİĞİ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YÜZEYLERİNİ HAZIRLAMA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 DOLGU İŞLEMLERİ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ASTAR BOYAYA HAZIRLIK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BOYA ORTAMI HAZIRLAMA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ASTAR BOYA UYGULAMALARI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SOLVENT BAZLI OPAK BOYA UYGULAMASI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SOLVENT BAZLI METALİK BOYA UYGULAMASI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 xml:space="preserve">METAL YÜZEYLERE SU BAZLI </w:t>
      </w:r>
      <w:proofErr w:type="gramStart"/>
      <w:r w:rsidRPr="001F6902">
        <w:rPr>
          <w:sz w:val="24"/>
          <w:szCs w:val="24"/>
          <w:lang w:eastAsia="tr-TR"/>
        </w:rPr>
        <w:t>OPAK  BOYA</w:t>
      </w:r>
      <w:proofErr w:type="gramEnd"/>
      <w:r w:rsidRPr="001F6902">
        <w:rPr>
          <w:sz w:val="24"/>
          <w:szCs w:val="24"/>
          <w:lang w:eastAsia="tr-TR"/>
        </w:rPr>
        <w:t xml:space="preserve"> UYGULAMASI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SU BAZLI METALİK BOYA</w:t>
      </w:r>
    </w:p>
    <w:p w:rsidR="00BB0C3C" w:rsidRPr="001F6902" w:rsidRDefault="00BB0C3C" w:rsidP="00BB0C3C">
      <w:pPr>
        <w:rPr>
          <w:rFonts w:eastAsia="Times New Roman" w:cs="Times New Roman"/>
          <w:sz w:val="24"/>
          <w:szCs w:val="24"/>
          <w:lang w:eastAsia="tr-TR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>1-</w:t>
      </w:r>
      <w:r w:rsidRPr="001F6902">
        <w:rPr>
          <w:b/>
          <w:sz w:val="24"/>
          <w:szCs w:val="24"/>
          <w:lang w:eastAsia="tr-TR"/>
        </w:rPr>
        <w:t>BOYA ATÖLYESİ DÜZENİ VE GÜVENLİĞİ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</w:t>
      </w:r>
      <w:proofErr w:type="spellStart"/>
      <w:proofErr w:type="gramStart"/>
      <w:r w:rsidRPr="001F6902">
        <w:rPr>
          <w:rFonts w:cs="Arial"/>
          <w:sz w:val="24"/>
          <w:szCs w:val="24"/>
        </w:rPr>
        <w:t>öğrenciye;iş</w:t>
      </w:r>
      <w:proofErr w:type="spellEnd"/>
      <w:proofErr w:type="gramEnd"/>
      <w:r w:rsidRPr="001F6902">
        <w:rPr>
          <w:rFonts w:cs="Arial"/>
          <w:sz w:val="24"/>
          <w:szCs w:val="24"/>
        </w:rPr>
        <w:t xml:space="preserve"> sağlığı ve güvenliği tedbirleri doğrultusunda </w:t>
      </w:r>
      <w:r w:rsidRPr="001F6902">
        <w:rPr>
          <w:rFonts w:cs="Arial"/>
          <w:bCs/>
          <w:sz w:val="24"/>
          <w:szCs w:val="24"/>
        </w:rPr>
        <w:t>kişisel koruyucuları kullanma, atölye takım ve donanımlarını düzenleme ve atık kimyasalları geçici depolama ile ilgili bilgi</w:t>
      </w:r>
      <w:r w:rsidRPr="001F6902">
        <w:rPr>
          <w:rFonts w:cs="Arial"/>
          <w:sz w:val="24"/>
          <w:szCs w:val="24"/>
        </w:rPr>
        <w:t xml:space="preserve">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1-Kişisel koruyucular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2-Tehlikeli ve zararlı atıkların geçici depolaması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3-Atölye takım ve donanımlarının yerleşimi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çalışma alanını düzenler.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b/>
          <w:sz w:val="24"/>
          <w:szCs w:val="24"/>
        </w:rPr>
        <w:t>2-</w:t>
      </w:r>
      <w:r w:rsidRPr="001F6902">
        <w:rPr>
          <w:b/>
          <w:sz w:val="24"/>
          <w:szCs w:val="24"/>
          <w:lang w:eastAsia="tr-TR"/>
        </w:rPr>
        <w:t>METAL YÜZEYLERİNİ HAZIRLAMA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boyanacak farklı yüzeyleri, teknik kurallara uygun şekilde boyaya hazırlama ile ilgili </w:t>
      </w:r>
      <w:r w:rsidRPr="001F6902">
        <w:rPr>
          <w:rFonts w:cs="Arial"/>
          <w:bCs/>
          <w:sz w:val="24"/>
          <w:szCs w:val="24"/>
        </w:rPr>
        <w:t>bilgi</w:t>
      </w:r>
      <w:r w:rsidRPr="001F6902">
        <w:rPr>
          <w:rFonts w:cs="Arial"/>
          <w:sz w:val="24"/>
          <w:szCs w:val="24"/>
        </w:rPr>
        <w:t xml:space="preserve">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1-Katoforezli yüzeyler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2-Sac/çelik/galvaniz/alüminyum yüzeyler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3-Eski boyalı yüzeyler</w:t>
      </w:r>
    </w:p>
    <w:p w:rsidR="00BB0C3C" w:rsidRPr="001F6902" w:rsidRDefault="00BB0C3C" w:rsidP="00BB0C3C">
      <w:pPr>
        <w:pStyle w:val="AralkYok"/>
        <w:rPr>
          <w:rFonts w:eastAsia="MS Mincho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farklı özellikte yüzeyleri boyaya hazırlar.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/>
          <w:b/>
          <w:sz w:val="24"/>
          <w:szCs w:val="24"/>
        </w:rPr>
        <w:t>3-</w:t>
      </w:r>
      <w:r w:rsidRPr="001F6902">
        <w:rPr>
          <w:b/>
          <w:sz w:val="24"/>
          <w:szCs w:val="24"/>
          <w:lang w:eastAsia="tr-TR"/>
        </w:rPr>
        <w:t>METAL YÜZEY DOLGU İŞLEMLERİ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boyanacak farklı yüzeylerde macun ve astar uygulama teknikleri ile ilgili </w:t>
      </w:r>
      <w:r w:rsidRPr="001F6902">
        <w:rPr>
          <w:rFonts w:cs="Arial"/>
          <w:bCs/>
          <w:sz w:val="24"/>
          <w:szCs w:val="24"/>
        </w:rPr>
        <w:t>bilgi</w:t>
      </w:r>
      <w:r w:rsidRPr="001F6902">
        <w:rPr>
          <w:rFonts w:cs="Arial"/>
          <w:sz w:val="24"/>
          <w:szCs w:val="24"/>
        </w:rPr>
        <w:t xml:space="preserve">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1-Sac/çelik/galvaniz/alüminyum yüzeye macun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2-Eski boyalı yüzeye macun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3-Rapid macun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4-Primer astar boya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boyanacak farklı yüzeylere dolgu yapar.</w:t>
      </w:r>
    </w:p>
    <w:p w:rsidR="00BB0C3C" w:rsidRPr="001F6902" w:rsidRDefault="00BB0C3C" w:rsidP="00BB0C3C">
      <w:pPr>
        <w:pStyle w:val="AralkYok"/>
        <w:rPr>
          <w:rFonts w:eastAsia="MS Mincho"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>4-</w:t>
      </w:r>
      <w:r w:rsidRPr="001F6902">
        <w:rPr>
          <w:b/>
          <w:sz w:val="24"/>
          <w:szCs w:val="24"/>
          <w:lang w:eastAsia="tr-TR"/>
        </w:rPr>
        <w:t>ASTAR BOYAYA HAZIRLIK</w:t>
      </w:r>
    </w:p>
    <w:p w:rsidR="00BB0C3C" w:rsidRDefault="00BB0C3C" w:rsidP="00BB0C3C">
      <w:pPr>
        <w:spacing w:after="0" w:line="276" w:lineRule="auto"/>
        <w:jc w:val="both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Bireye/öğrenciye; iş sağlığı ve güvenliği tedbirlerini alarak sprey tabancası ve kompresörün ayar ve kontrollerini yapma ile ilgili bilgi ve becerileri kazandırmaktır.</w:t>
      </w:r>
    </w:p>
    <w:p w:rsidR="00BB0C3C" w:rsidRPr="001F6902" w:rsidRDefault="00BB0C3C" w:rsidP="00BB0C3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1-Sprey tabancası ayar ve kontrolleri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2-Kompresörün ayar ve kontrolleri</w:t>
      </w:r>
      <w:r w:rsidRPr="001F6902">
        <w:rPr>
          <w:sz w:val="24"/>
          <w:szCs w:val="24"/>
        </w:rPr>
        <w:tab/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sprey tabancası ve kompresörün ayar ve kontrollerini yapar.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 xml:space="preserve">5- </w:t>
      </w:r>
      <w:r w:rsidRPr="001F6902">
        <w:rPr>
          <w:b/>
          <w:sz w:val="24"/>
          <w:szCs w:val="24"/>
          <w:lang w:eastAsia="tr-TR"/>
        </w:rPr>
        <w:t>BOYA ORTAMI HAZIRLAMA</w:t>
      </w:r>
    </w:p>
    <w:p w:rsidR="00BB0C3C" w:rsidRPr="001F6902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Bireye/öğrenciye; iş sağlığı ve güvenliği tedbirlerini alarak boya ortamı hazırlama işlemi ile ilgili bilgi ve becerileri kazandırmaktır.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1-Boya kabini hazırlığı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2-Kurutma kabini hazırlığı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3-Açık alanda boyama işlemleri hazırlığı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boya yapılacak ortamı hazırlar.</w:t>
      </w: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lastRenderedPageBreak/>
        <w:t xml:space="preserve">6- </w:t>
      </w:r>
      <w:r w:rsidRPr="001F6902">
        <w:rPr>
          <w:b/>
          <w:sz w:val="24"/>
          <w:szCs w:val="24"/>
          <w:lang w:eastAsia="tr-TR"/>
        </w:rPr>
        <w:t>METAL YÜZEYLERE ASTAR BOYA UYGULAMALARI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Bireye/öğrenciye; iş sağlığı ve güvenliği tedbirlerini alarak astar boya uygulamaları yapma 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1-Astar boya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2-Eski boyalı yüzeye astar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metal yüzey üzerine astar boya uygular.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>7-</w:t>
      </w:r>
      <w:r w:rsidRPr="001F6902">
        <w:rPr>
          <w:b/>
          <w:sz w:val="24"/>
          <w:szCs w:val="24"/>
          <w:lang w:eastAsia="tr-TR"/>
        </w:rPr>
        <w:t>METAL YÜZEYLERE SOLVENT BAZLI OPAK BOYA UYGULAMASI</w:t>
      </w:r>
    </w:p>
    <w:p w:rsidR="00BB0C3C" w:rsidRDefault="00BB0C3C" w:rsidP="00BB0C3C">
      <w:pPr>
        <w:spacing w:after="0" w:line="276" w:lineRule="auto"/>
        <w:rPr>
          <w:rFonts w:cs="Arial"/>
          <w:bCs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bCs/>
          <w:sz w:val="24"/>
          <w:szCs w:val="24"/>
        </w:rPr>
        <w:t xml:space="preserve">Bireye/öğrenciye; iş sağlığı ve güvenliği tedbirlerini alarak </w:t>
      </w:r>
      <w:proofErr w:type="spellStart"/>
      <w:r w:rsidRPr="001F6902">
        <w:rPr>
          <w:rFonts w:cs="Arial"/>
          <w:bCs/>
          <w:sz w:val="24"/>
          <w:szCs w:val="24"/>
        </w:rPr>
        <w:t>solvent</w:t>
      </w:r>
      <w:proofErr w:type="spellEnd"/>
      <w:r w:rsidRPr="001F6902">
        <w:rPr>
          <w:rFonts w:cs="Arial"/>
          <w:bCs/>
          <w:sz w:val="24"/>
          <w:szCs w:val="24"/>
        </w:rPr>
        <w:t xml:space="preserve"> </w:t>
      </w:r>
      <w:proofErr w:type="gramStart"/>
      <w:r w:rsidRPr="001F6902">
        <w:rPr>
          <w:rFonts w:cs="Arial"/>
          <w:bCs/>
          <w:sz w:val="24"/>
          <w:szCs w:val="24"/>
        </w:rPr>
        <w:t>bazl</w:t>
      </w:r>
      <w:r>
        <w:rPr>
          <w:rFonts w:cs="Arial"/>
          <w:bCs/>
          <w:sz w:val="24"/>
          <w:szCs w:val="24"/>
        </w:rPr>
        <w:t>ı</w:t>
      </w:r>
      <w:proofErr w:type="gram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opak</w:t>
      </w:r>
      <w:proofErr w:type="spellEnd"/>
      <w:r>
        <w:rPr>
          <w:rFonts w:cs="Arial"/>
          <w:bCs/>
          <w:sz w:val="24"/>
          <w:szCs w:val="24"/>
        </w:rPr>
        <w:t xml:space="preserve"> boya uygulamaları yapma </w:t>
      </w:r>
      <w:r w:rsidRPr="001F6902">
        <w:rPr>
          <w:rFonts w:cs="Arial"/>
          <w:bCs/>
          <w:sz w:val="24"/>
          <w:szCs w:val="24"/>
        </w:rPr>
        <w:t>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1-Astarlı yüzeye düz boya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2-Boyanmış yüzeyin kurutulması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</w:t>
      </w:r>
      <w:proofErr w:type="spellStart"/>
      <w:r w:rsidRPr="001F6902">
        <w:rPr>
          <w:sz w:val="24"/>
          <w:szCs w:val="24"/>
        </w:rPr>
        <w:t>solvent</w:t>
      </w:r>
      <w:proofErr w:type="spellEnd"/>
      <w:r w:rsidRPr="001F6902">
        <w:rPr>
          <w:sz w:val="24"/>
          <w:szCs w:val="24"/>
        </w:rPr>
        <w:t xml:space="preserve">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</w:t>
      </w:r>
      <w:proofErr w:type="spellStart"/>
      <w:r w:rsidRPr="001F6902">
        <w:rPr>
          <w:sz w:val="24"/>
          <w:szCs w:val="24"/>
        </w:rPr>
        <w:t>opak</w:t>
      </w:r>
      <w:proofErr w:type="spellEnd"/>
      <w:r w:rsidRPr="001F6902">
        <w:rPr>
          <w:sz w:val="24"/>
          <w:szCs w:val="24"/>
        </w:rPr>
        <w:t xml:space="preserve"> boya uygular.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cs="Arial"/>
          <w:b/>
          <w:sz w:val="24"/>
          <w:szCs w:val="24"/>
        </w:rPr>
        <w:t xml:space="preserve">8- </w:t>
      </w:r>
      <w:r w:rsidRPr="001F6902">
        <w:rPr>
          <w:b/>
          <w:sz w:val="24"/>
          <w:szCs w:val="24"/>
          <w:lang w:eastAsia="tr-TR"/>
        </w:rPr>
        <w:t>METAL YÜZEYLERE SOLVENT BAZLI METALİK BOYA UYGULAMASI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</w:t>
      </w:r>
      <w:proofErr w:type="spellStart"/>
      <w:r w:rsidRPr="001F6902">
        <w:rPr>
          <w:rFonts w:cs="Arial"/>
          <w:sz w:val="24"/>
          <w:szCs w:val="24"/>
        </w:rPr>
        <w:t>solvent</w:t>
      </w:r>
      <w:proofErr w:type="spellEnd"/>
      <w:r w:rsidRPr="001F6902">
        <w:rPr>
          <w:rFonts w:cs="Arial"/>
          <w:sz w:val="24"/>
          <w:szCs w:val="24"/>
        </w:rPr>
        <w:t xml:space="preserve"> </w:t>
      </w:r>
      <w:proofErr w:type="gramStart"/>
      <w:r w:rsidRPr="001F6902">
        <w:rPr>
          <w:rFonts w:cs="Arial"/>
          <w:sz w:val="24"/>
          <w:szCs w:val="24"/>
        </w:rPr>
        <w:t>bazlı</w:t>
      </w:r>
      <w:proofErr w:type="gramEnd"/>
      <w:r w:rsidRPr="001F6902">
        <w:rPr>
          <w:rFonts w:cs="Arial"/>
          <w:sz w:val="24"/>
          <w:szCs w:val="24"/>
        </w:rPr>
        <w:t xml:space="preserve"> metalik boya uygulamaları yapma 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 xml:space="preserve">1-Astarlı panele </w:t>
      </w:r>
      <w:proofErr w:type="gramStart"/>
      <w:r w:rsidRPr="001F6902">
        <w:rPr>
          <w:sz w:val="24"/>
          <w:szCs w:val="24"/>
        </w:rPr>
        <w:t>baz</w:t>
      </w:r>
      <w:proofErr w:type="gramEnd"/>
      <w:r w:rsidRPr="001F6902">
        <w:rPr>
          <w:sz w:val="24"/>
          <w:szCs w:val="24"/>
        </w:rPr>
        <w:t xml:space="preserve"> kat metalik boya uygulaması</w:t>
      </w:r>
    </w:p>
    <w:p w:rsidR="00BB0C3C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2-</w:t>
      </w:r>
      <w:r>
        <w:rPr>
          <w:sz w:val="24"/>
          <w:szCs w:val="24"/>
        </w:rPr>
        <w:t>Metal üzerine MS veya HS</w:t>
      </w:r>
      <w:r w:rsidRPr="001F6902">
        <w:rPr>
          <w:sz w:val="24"/>
          <w:szCs w:val="24"/>
        </w:rPr>
        <w:t xml:space="preserve"> sistem vernik uygulaması</w:t>
      </w: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</w:t>
      </w:r>
      <w:proofErr w:type="spellStart"/>
      <w:r w:rsidRPr="001F6902">
        <w:rPr>
          <w:sz w:val="24"/>
          <w:szCs w:val="24"/>
        </w:rPr>
        <w:t>solvent</w:t>
      </w:r>
      <w:proofErr w:type="spellEnd"/>
      <w:r w:rsidRPr="001F6902">
        <w:rPr>
          <w:sz w:val="24"/>
          <w:szCs w:val="24"/>
        </w:rPr>
        <w:t xml:space="preserve">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metalik boya uygular.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cs="Arial"/>
          <w:b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cs="Arial"/>
          <w:b/>
          <w:sz w:val="24"/>
          <w:szCs w:val="24"/>
        </w:rPr>
        <w:t xml:space="preserve">9- </w:t>
      </w:r>
      <w:r w:rsidRPr="001F6902">
        <w:rPr>
          <w:b/>
          <w:sz w:val="24"/>
          <w:szCs w:val="24"/>
          <w:lang w:eastAsia="tr-TR"/>
        </w:rPr>
        <w:t>METAL YÜZEYLERE SU BAZLI OPAK BOYA UYGULAMASI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su </w:t>
      </w:r>
      <w:proofErr w:type="gramStart"/>
      <w:r w:rsidRPr="001F6902">
        <w:rPr>
          <w:rFonts w:cs="Arial"/>
          <w:sz w:val="24"/>
          <w:szCs w:val="24"/>
        </w:rPr>
        <w:t>bazlı</w:t>
      </w:r>
      <w:proofErr w:type="gramEnd"/>
      <w:r w:rsidRPr="001F6902">
        <w:rPr>
          <w:rFonts w:cs="Arial"/>
          <w:sz w:val="24"/>
          <w:szCs w:val="24"/>
        </w:rPr>
        <w:t xml:space="preserve"> </w:t>
      </w:r>
      <w:proofErr w:type="spellStart"/>
      <w:r w:rsidRPr="001F6902">
        <w:rPr>
          <w:rFonts w:cs="Arial"/>
          <w:sz w:val="24"/>
          <w:szCs w:val="24"/>
        </w:rPr>
        <w:t>opak</w:t>
      </w:r>
      <w:proofErr w:type="spellEnd"/>
      <w:r w:rsidRPr="001F6902">
        <w:rPr>
          <w:rFonts w:cs="Arial"/>
          <w:sz w:val="24"/>
          <w:szCs w:val="24"/>
        </w:rPr>
        <w:t xml:space="preserve"> boya uygulamaları yapma 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1-Su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son kat boya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2-Su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son kat yaş üstü yaş boya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</w:t>
      </w:r>
      <w:proofErr w:type="spellStart"/>
      <w:r w:rsidRPr="001F6902">
        <w:rPr>
          <w:sz w:val="24"/>
          <w:szCs w:val="24"/>
        </w:rPr>
        <w:t>opak</w:t>
      </w:r>
      <w:proofErr w:type="spellEnd"/>
      <w:r w:rsidRPr="001F6902">
        <w:rPr>
          <w:sz w:val="24"/>
          <w:szCs w:val="24"/>
        </w:rPr>
        <w:t xml:space="preserve"> boya uygular.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cs="Arial"/>
          <w:b/>
          <w:sz w:val="24"/>
          <w:szCs w:val="24"/>
        </w:rPr>
        <w:lastRenderedPageBreak/>
        <w:t xml:space="preserve">10- </w:t>
      </w:r>
      <w:r w:rsidRPr="001F6902">
        <w:rPr>
          <w:b/>
          <w:sz w:val="24"/>
          <w:szCs w:val="24"/>
          <w:lang w:eastAsia="tr-TR"/>
        </w:rPr>
        <w:t>METAL YÜZEYLERE SU BAZLI METALİK BOYA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</w:t>
      </w:r>
      <w:r w:rsidRPr="001F6902">
        <w:rPr>
          <w:rFonts w:cs="Arial"/>
          <w:bCs/>
          <w:sz w:val="24"/>
          <w:szCs w:val="24"/>
        </w:rPr>
        <w:t xml:space="preserve">su bazlı </w:t>
      </w:r>
      <w:proofErr w:type="gramStart"/>
      <w:r w:rsidRPr="001F6902">
        <w:rPr>
          <w:rFonts w:cs="Arial"/>
          <w:sz w:val="24"/>
          <w:szCs w:val="24"/>
        </w:rPr>
        <w:t>baz</w:t>
      </w:r>
      <w:proofErr w:type="gramEnd"/>
      <w:r w:rsidRPr="001F6902">
        <w:rPr>
          <w:rFonts w:cs="Arial"/>
          <w:sz w:val="24"/>
          <w:szCs w:val="24"/>
        </w:rPr>
        <w:t xml:space="preserve"> kat metalik boya uygulamaları yapma ile ilgili bilgi ve becerileri kazandırmaktır.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1-Su bazlı </w:t>
      </w:r>
      <w:proofErr w:type="gramStart"/>
      <w:r w:rsidRPr="001F6902">
        <w:rPr>
          <w:sz w:val="24"/>
          <w:szCs w:val="24"/>
        </w:rPr>
        <w:t>baz</w:t>
      </w:r>
      <w:proofErr w:type="gramEnd"/>
      <w:r w:rsidRPr="001F6902">
        <w:rPr>
          <w:sz w:val="24"/>
          <w:szCs w:val="24"/>
        </w:rPr>
        <w:t xml:space="preserve"> kat metalik boya ve su bazlı vernik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2-Su bazlı </w:t>
      </w:r>
      <w:proofErr w:type="gramStart"/>
      <w:r w:rsidRPr="001F6902">
        <w:rPr>
          <w:sz w:val="24"/>
          <w:szCs w:val="24"/>
        </w:rPr>
        <w:t>baz</w:t>
      </w:r>
      <w:proofErr w:type="gramEnd"/>
      <w:r w:rsidRPr="001F6902">
        <w:rPr>
          <w:sz w:val="24"/>
          <w:szCs w:val="24"/>
        </w:rPr>
        <w:t xml:space="preserve"> kat metalik boya ve HS veya MS sistem vernik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metalik boya uygular.</w:t>
      </w:r>
    </w:p>
    <w:p w:rsidR="00BB0C3C" w:rsidRPr="001F6902" w:rsidRDefault="00BB0C3C" w:rsidP="00BB0C3C">
      <w:pPr>
        <w:pStyle w:val="AralkYok"/>
        <w:rPr>
          <w:rFonts w:cs="Arial"/>
          <w:b/>
          <w:sz w:val="24"/>
          <w:szCs w:val="24"/>
        </w:rPr>
      </w:pPr>
    </w:p>
    <w:p w:rsidR="00795AB4" w:rsidRDefault="00795AB4" w:rsidP="00BB0C3C">
      <w:pPr>
        <w:rPr>
          <w:rStyle w:val="Gl"/>
          <w:sz w:val="24"/>
          <w:szCs w:val="24"/>
        </w:rPr>
      </w:pPr>
    </w:p>
    <w:p w:rsidR="00BB0C3C" w:rsidRPr="00CE103B" w:rsidRDefault="00BB0C3C" w:rsidP="00BB0C3C">
      <w:pPr>
        <w:rPr>
          <w:rStyle w:val="Gl"/>
          <w:sz w:val="24"/>
          <w:szCs w:val="24"/>
        </w:rPr>
      </w:pPr>
      <w:r w:rsidRPr="00CE103B">
        <w:rPr>
          <w:rStyle w:val="Gl"/>
          <w:sz w:val="24"/>
          <w:szCs w:val="24"/>
        </w:rPr>
        <w:t>METAL YÜZEY BOYA İŞLEMLERİ</w:t>
      </w:r>
    </w:p>
    <w:p w:rsidR="00BB0C3C" w:rsidRPr="00CE103B" w:rsidRDefault="00BB0C3C" w:rsidP="00BB0C3C">
      <w:pPr>
        <w:rPr>
          <w:sz w:val="24"/>
          <w:szCs w:val="24"/>
        </w:rPr>
      </w:pPr>
      <w:r w:rsidRPr="00CE103B">
        <w:rPr>
          <w:sz w:val="24"/>
          <w:szCs w:val="24"/>
        </w:rPr>
        <w:t xml:space="preserve">Metal Yüzey Boya İşlemleri dersine ait </w:t>
      </w:r>
      <w:proofErr w:type="gramStart"/>
      <w:r w:rsidRPr="00CE103B">
        <w:rPr>
          <w:sz w:val="24"/>
          <w:szCs w:val="24"/>
        </w:rPr>
        <w:t>modüller</w:t>
      </w:r>
      <w:proofErr w:type="gramEnd"/>
      <w:r w:rsidRPr="00CE103B">
        <w:rPr>
          <w:sz w:val="24"/>
          <w:szCs w:val="24"/>
        </w:rPr>
        <w:t xml:space="preserve"> aşağıda sıralanmıştır.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RENK HAZIRLAMA TEKNİKLERİ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RENK ÇALIŞMA TEKNİKLERİ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YÜZEYLER ÜZERİNDE RENK ÇALIŞMALARI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YÜZEYLERDE YAMA TEKNİKLERİ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YÜZEYLERİNDE İZOLASYON UYGULAMALARI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YÜZELERDE BOYA HATALARINI TEŞHİS ETME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CE103B">
        <w:rPr>
          <w:sz w:val="24"/>
          <w:szCs w:val="24"/>
          <w:lang w:eastAsia="tr-TR"/>
        </w:rPr>
        <w:t>METAL YÜZELERDE BOYA HATALARINI DÜZELTME</w:t>
      </w:r>
    </w:p>
    <w:p w:rsidR="00BB0C3C" w:rsidRPr="00CE103B" w:rsidRDefault="00BB0C3C" w:rsidP="00BB0C3C">
      <w:pPr>
        <w:rPr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>1-</w:t>
      </w:r>
      <w:r w:rsidRPr="00CE103B">
        <w:rPr>
          <w:b/>
          <w:sz w:val="24"/>
          <w:szCs w:val="24"/>
          <w:lang w:eastAsia="tr-TR"/>
        </w:rPr>
        <w:t>RENK HAZIRLAMA TEKNİKLERİ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</w:t>
      </w:r>
      <w:proofErr w:type="spellStart"/>
      <w:proofErr w:type="gramStart"/>
      <w:r w:rsidRPr="00CE103B">
        <w:rPr>
          <w:rFonts w:cs="Arial"/>
          <w:sz w:val="24"/>
          <w:szCs w:val="24"/>
        </w:rPr>
        <w:t>öğrenciye;iş</w:t>
      </w:r>
      <w:proofErr w:type="spellEnd"/>
      <w:proofErr w:type="gramEnd"/>
      <w:r w:rsidRPr="00CE103B">
        <w:rPr>
          <w:rFonts w:cs="Arial"/>
          <w:sz w:val="24"/>
          <w:szCs w:val="24"/>
        </w:rPr>
        <w:t xml:space="preserve"> sağlığı ve güvenliği tedbirlerini alarak yüzey üzerinde doğru rengi hazırlama ile ilgili bilgi ve becerileri kazandırmaktır.</w:t>
      </w:r>
    </w:p>
    <w:p w:rsidR="00BB0C3C" w:rsidRPr="00CE103B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1-Yüzey üzerindeki doğru rengi bulmak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2-Formül ile </w:t>
      </w:r>
      <w:proofErr w:type="spellStart"/>
      <w:r w:rsidRPr="00CE103B">
        <w:rPr>
          <w:sz w:val="24"/>
          <w:szCs w:val="24"/>
        </w:rPr>
        <w:t>opak</w:t>
      </w:r>
      <w:proofErr w:type="spellEnd"/>
      <w:r w:rsidRPr="00CE103B">
        <w:rPr>
          <w:sz w:val="24"/>
          <w:szCs w:val="24"/>
        </w:rPr>
        <w:t xml:space="preserve"> boya renk hazırlama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3-Formülü ile metalik boya renk hazırlama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Default="00BB0C3C" w:rsidP="00BB0C3C">
      <w:pPr>
        <w:pStyle w:val="AralkYok"/>
        <w:rPr>
          <w:rFonts w:eastAsiaTheme="minorEastAsia" w:cs="Arial"/>
          <w:sz w:val="24"/>
          <w:szCs w:val="24"/>
          <w:lang w:eastAsia="tr-TR"/>
        </w:rPr>
      </w:pPr>
      <w:r w:rsidRPr="00CE103B">
        <w:rPr>
          <w:rFonts w:eastAsiaTheme="minorEastAsia" w:cs="Arial"/>
          <w:sz w:val="24"/>
          <w:szCs w:val="24"/>
          <w:lang w:eastAsia="tr-TR"/>
        </w:rPr>
        <w:t>İş sağlığı ve güvenliği tedbirlerini alarak yüzey üzerinde uygun renk hazırlar.</w:t>
      </w:r>
    </w:p>
    <w:p w:rsidR="00BB0C3C" w:rsidRPr="00CE103B" w:rsidRDefault="00BB0C3C" w:rsidP="00BB0C3C">
      <w:pPr>
        <w:pStyle w:val="AralkYok"/>
        <w:rPr>
          <w:b/>
          <w:sz w:val="24"/>
          <w:szCs w:val="24"/>
        </w:rPr>
      </w:pPr>
    </w:p>
    <w:p w:rsidR="00BB0C3C" w:rsidRPr="00CE103B" w:rsidRDefault="00BB0C3C" w:rsidP="00BB0C3C">
      <w:pPr>
        <w:rPr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b/>
          <w:sz w:val="24"/>
          <w:szCs w:val="24"/>
        </w:rPr>
        <w:t>2-</w:t>
      </w:r>
      <w:r w:rsidRPr="00CE103B">
        <w:rPr>
          <w:b/>
          <w:sz w:val="24"/>
          <w:szCs w:val="24"/>
          <w:lang w:eastAsia="tr-TR"/>
        </w:rPr>
        <w:t>RENK ÇALIŞMA TEKNİKLERİ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 xml:space="preserve">Bireye/öğrenciye; </w:t>
      </w:r>
      <w:r w:rsidRPr="00CE103B">
        <w:rPr>
          <w:rFonts w:cs="Arial"/>
          <w:bCs/>
          <w:sz w:val="24"/>
          <w:szCs w:val="24"/>
        </w:rPr>
        <w:t xml:space="preserve">iş sağlığı ve güvenliği tedbirlerini alarak </w:t>
      </w:r>
      <w:proofErr w:type="spellStart"/>
      <w:r w:rsidRPr="00CE103B">
        <w:rPr>
          <w:rFonts w:cs="Arial"/>
          <w:sz w:val="24"/>
          <w:szCs w:val="24"/>
        </w:rPr>
        <w:t>k</w:t>
      </w:r>
      <w:r w:rsidRPr="00CE103B">
        <w:rPr>
          <w:rFonts w:cs="Arial"/>
          <w:bCs/>
          <w:sz w:val="24"/>
          <w:szCs w:val="24"/>
        </w:rPr>
        <w:t>omponentler</w:t>
      </w:r>
      <w:proofErr w:type="spellEnd"/>
      <w:r w:rsidRPr="00CE103B">
        <w:rPr>
          <w:rFonts w:cs="Arial"/>
          <w:bCs/>
          <w:sz w:val="24"/>
          <w:szCs w:val="24"/>
        </w:rPr>
        <w:t xml:space="preserve"> verilen ve verilmeyen rengi elde etme ile ilgili </w:t>
      </w:r>
      <w:r w:rsidRPr="00CE103B">
        <w:rPr>
          <w:rFonts w:cs="Arial"/>
          <w:sz w:val="24"/>
          <w:szCs w:val="24"/>
        </w:rPr>
        <w:t>bilgi ve becerileri kazandırmaktır.</w:t>
      </w:r>
    </w:p>
    <w:p w:rsidR="00BB0C3C" w:rsidRPr="00CE103B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1-Komponent miktarları ile renk tutturma çalışmaları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2-Komponent miktarı bilinmeyen renk çalışmaları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3-Renk bankası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rFonts w:eastAsiaTheme="minorEastAsia"/>
          <w:sz w:val="24"/>
          <w:szCs w:val="24"/>
          <w:lang w:eastAsia="tr-TR"/>
        </w:rPr>
        <w:lastRenderedPageBreak/>
        <w:t xml:space="preserve">İş sağlığı ve güvenliği tedbirlerini alarak </w:t>
      </w:r>
      <w:proofErr w:type="spellStart"/>
      <w:r w:rsidRPr="00CE103B">
        <w:rPr>
          <w:rFonts w:eastAsiaTheme="minorEastAsia"/>
          <w:sz w:val="24"/>
          <w:szCs w:val="24"/>
          <w:lang w:eastAsia="tr-TR"/>
        </w:rPr>
        <w:t>komponentlerin</w:t>
      </w:r>
      <w:proofErr w:type="spellEnd"/>
      <w:r w:rsidRPr="00CE103B">
        <w:rPr>
          <w:rFonts w:eastAsiaTheme="minorEastAsia"/>
          <w:sz w:val="24"/>
          <w:szCs w:val="24"/>
          <w:lang w:eastAsia="tr-TR"/>
        </w:rPr>
        <w:t xml:space="preserve"> miktarı verilerek veya verilmeden renk elde etme ile ilgili çalışmaları yapar.</w:t>
      </w:r>
    </w:p>
    <w:p w:rsidR="00BB0C3C" w:rsidRPr="00CE103B" w:rsidRDefault="00BB0C3C" w:rsidP="00BB0C3C">
      <w:pPr>
        <w:pStyle w:val="AralkYok"/>
        <w:rPr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/>
          <w:b/>
          <w:sz w:val="24"/>
          <w:szCs w:val="24"/>
        </w:rPr>
        <w:t>3-</w:t>
      </w:r>
      <w:r w:rsidRPr="00CE103B">
        <w:rPr>
          <w:b/>
          <w:sz w:val="24"/>
          <w:szCs w:val="24"/>
          <w:lang w:eastAsia="tr-TR"/>
        </w:rPr>
        <w:t>METAL YÜZEYLER ÜZERİNDE RENK ÇALIŞMALARI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 xml:space="preserve">Bireye/öğrenciye; </w:t>
      </w:r>
      <w:r w:rsidRPr="00CE103B">
        <w:rPr>
          <w:rFonts w:cs="Arial"/>
          <w:bCs/>
          <w:sz w:val="24"/>
          <w:szCs w:val="24"/>
        </w:rPr>
        <w:t>iş sağlığı ve güvenliği tedbirlerini alarak</w:t>
      </w:r>
      <w:r w:rsidRPr="00CE103B">
        <w:rPr>
          <w:rFonts w:cs="Arial"/>
          <w:sz w:val="24"/>
          <w:szCs w:val="24"/>
        </w:rPr>
        <w:t xml:space="preserve"> </w:t>
      </w:r>
      <w:proofErr w:type="spellStart"/>
      <w:r w:rsidRPr="00CE103B">
        <w:rPr>
          <w:rFonts w:cs="Arial"/>
          <w:sz w:val="24"/>
          <w:szCs w:val="24"/>
        </w:rPr>
        <w:t>opak</w:t>
      </w:r>
      <w:proofErr w:type="spellEnd"/>
      <w:r w:rsidRPr="00CE103B">
        <w:rPr>
          <w:rFonts w:cs="Arial"/>
          <w:sz w:val="24"/>
          <w:szCs w:val="24"/>
        </w:rPr>
        <w:t xml:space="preserve">, metalik ve sedef </w:t>
      </w:r>
      <w:r w:rsidRPr="00CE103B">
        <w:rPr>
          <w:rFonts w:cs="Arial"/>
          <w:bCs/>
          <w:sz w:val="24"/>
          <w:szCs w:val="24"/>
        </w:rPr>
        <w:t xml:space="preserve">boya rengi hazırlama ile ilgili </w:t>
      </w:r>
      <w:r w:rsidRPr="00CE103B">
        <w:rPr>
          <w:rFonts w:cs="Arial"/>
          <w:sz w:val="24"/>
          <w:szCs w:val="24"/>
        </w:rPr>
        <w:t>bilgi ve becerileri kazandırmaktır.</w:t>
      </w:r>
    </w:p>
    <w:p w:rsidR="00BB0C3C" w:rsidRPr="00CE103B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1-Metal yüzey üzerindeki </w:t>
      </w:r>
      <w:proofErr w:type="spellStart"/>
      <w:r w:rsidRPr="00CE103B">
        <w:rPr>
          <w:sz w:val="24"/>
          <w:szCs w:val="24"/>
        </w:rPr>
        <w:t>opak</w:t>
      </w:r>
      <w:proofErr w:type="spellEnd"/>
      <w:r w:rsidRPr="00CE103B">
        <w:rPr>
          <w:sz w:val="24"/>
          <w:szCs w:val="24"/>
        </w:rPr>
        <w:t xml:space="preserve"> rengi hazırlama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2-Metal yüzey üzerindeki metalik rengi hazırlama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3-Metal yüzey üzerindeki sedef renk hazırlama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yüzey üzerinde renk çalışmaları yapar.</w:t>
      </w:r>
    </w:p>
    <w:p w:rsidR="00BB0C3C" w:rsidRPr="00CE103B" w:rsidRDefault="00BB0C3C" w:rsidP="00BB0C3C">
      <w:pPr>
        <w:pStyle w:val="AralkYok"/>
        <w:rPr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>4-</w:t>
      </w:r>
      <w:r w:rsidRPr="00CE103B">
        <w:rPr>
          <w:b/>
          <w:sz w:val="24"/>
          <w:szCs w:val="24"/>
          <w:lang w:eastAsia="tr-TR"/>
        </w:rPr>
        <w:t>METAL YÜZEYLERDE YAMA TEKNİKLERİ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 xml:space="preserve">Bireye/öğrenciye; </w:t>
      </w:r>
      <w:r w:rsidRPr="00CE103B">
        <w:rPr>
          <w:rFonts w:cs="Arial"/>
          <w:bCs/>
          <w:sz w:val="24"/>
          <w:szCs w:val="24"/>
        </w:rPr>
        <w:t xml:space="preserve">iş sağlığı ve güvenliği tedbirlerini alarak </w:t>
      </w:r>
      <w:r w:rsidRPr="00CE103B">
        <w:rPr>
          <w:rFonts w:cs="Arial"/>
          <w:sz w:val="24"/>
          <w:szCs w:val="24"/>
        </w:rPr>
        <w:t>panel üzerindeki küçük hasarların ve çiziklerin onarımı ile ilgili bilgi ve becerileri kazandırmaktır.</w:t>
      </w:r>
    </w:p>
    <w:p w:rsidR="00BB0C3C" w:rsidRPr="00CE103B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1-Opak boya üzerine </w:t>
      </w:r>
      <w:proofErr w:type="gramStart"/>
      <w:r w:rsidRPr="00CE103B">
        <w:rPr>
          <w:sz w:val="24"/>
          <w:szCs w:val="24"/>
        </w:rPr>
        <w:t>lokal</w:t>
      </w:r>
      <w:proofErr w:type="gramEnd"/>
      <w:r w:rsidRPr="00CE103B">
        <w:rPr>
          <w:sz w:val="24"/>
          <w:szCs w:val="24"/>
        </w:rPr>
        <w:t xml:space="preserve"> yama yapma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2-Opak boya üzerine spot yama yapma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3-Metal </w:t>
      </w:r>
      <w:proofErr w:type="spellStart"/>
      <w:r w:rsidRPr="00CE103B">
        <w:rPr>
          <w:sz w:val="24"/>
          <w:szCs w:val="24"/>
        </w:rPr>
        <w:t>boya+Vernik</w:t>
      </w:r>
      <w:proofErr w:type="spellEnd"/>
      <w:r w:rsidRPr="00CE103B">
        <w:rPr>
          <w:sz w:val="24"/>
          <w:szCs w:val="24"/>
        </w:rPr>
        <w:t xml:space="preserve"> üzerinde yama yapma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ab/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panel üzerindeki küçük hasarları ve çizikleri onarır.</w:t>
      </w:r>
    </w:p>
    <w:p w:rsidR="00BB0C3C" w:rsidRPr="00CE103B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 xml:space="preserve">5- </w:t>
      </w:r>
      <w:r w:rsidRPr="00CE103B">
        <w:rPr>
          <w:b/>
          <w:sz w:val="24"/>
          <w:szCs w:val="24"/>
          <w:lang w:eastAsia="tr-TR"/>
        </w:rPr>
        <w:t>METAL YÜZEYLERİNDE İZOLASYON UYGULAMALARI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Bireye/öğrenciye;</w:t>
      </w:r>
      <w:r w:rsidRPr="00CE103B">
        <w:rPr>
          <w:rFonts w:cs="Arial"/>
          <w:bCs/>
          <w:sz w:val="24"/>
          <w:szCs w:val="24"/>
        </w:rPr>
        <w:t xml:space="preserve"> iş sağlığı ve güvenliği tedbirlerini alarak</w:t>
      </w:r>
      <w:r w:rsidRPr="00CE103B">
        <w:rPr>
          <w:rFonts w:cs="Arial"/>
          <w:sz w:val="24"/>
          <w:szCs w:val="24"/>
        </w:rPr>
        <w:t xml:space="preserve"> ses ve korozyona karşı </w:t>
      </w:r>
      <w:proofErr w:type="gramStart"/>
      <w:r w:rsidRPr="00CE103B">
        <w:rPr>
          <w:rFonts w:cs="Arial"/>
          <w:sz w:val="24"/>
          <w:szCs w:val="24"/>
        </w:rPr>
        <w:t>izolasyon</w:t>
      </w:r>
      <w:proofErr w:type="gramEnd"/>
      <w:r w:rsidRPr="00CE103B">
        <w:rPr>
          <w:rFonts w:cs="Arial"/>
          <w:sz w:val="24"/>
          <w:szCs w:val="24"/>
        </w:rPr>
        <w:t xml:space="preserve"> sağlama ile ilgili bilgi ve becerileri kazandırmaktır.</w:t>
      </w:r>
    </w:p>
    <w:p w:rsidR="00BB0C3C" w:rsidRPr="00CE103B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1-Kıvrımlı yüzeylerde </w:t>
      </w:r>
      <w:proofErr w:type="spellStart"/>
      <w:r w:rsidRPr="00CE103B">
        <w:rPr>
          <w:sz w:val="24"/>
          <w:szCs w:val="24"/>
        </w:rPr>
        <w:t>mastik</w:t>
      </w:r>
      <w:proofErr w:type="spellEnd"/>
      <w:r w:rsidRPr="00CE103B">
        <w:rPr>
          <w:sz w:val="24"/>
          <w:szCs w:val="24"/>
        </w:rPr>
        <w:t xml:space="preserve">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2-Plaka üzerine pütür boya uygulaması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İş sağlığı ve güvenliği tedbirlerini alarak ses ve korozyona karşı </w:t>
      </w:r>
      <w:proofErr w:type="gramStart"/>
      <w:r w:rsidRPr="00CE103B">
        <w:rPr>
          <w:sz w:val="24"/>
          <w:szCs w:val="24"/>
        </w:rPr>
        <w:t>izolasyonu</w:t>
      </w:r>
      <w:proofErr w:type="gramEnd"/>
      <w:r w:rsidRPr="00CE103B">
        <w:rPr>
          <w:sz w:val="24"/>
          <w:szCs w:val="24"/>
        </w:rPr>
        <w:t xml:space="preserve"> sağlar.</w:t>
      </w:r>
    </w:p>
    <w:p w:rsidR="00BB0C3C" w:rsidRPr="00CE103B" w:rsidRDefault="00BB0C3C" w:rsidP="00BB0C3C">
      <w:pPr>
        <w:pStyle w:val="AralkYok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ab/>
      </w:r>
    </w:p>
    <w:p w:rsidR="00BB0C3C" w:rsidRPr="00CE103B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 xml:space="preserve">6- </w:t>
      </w:r>
      <w:r w:rsidRPr="00CE103B">
        <w:rPr>
          <w:b/>
          <w:sz w:val="24"/>
          <w:szCs w:val="24"/>
          <w:lang w:eastAsia="tr-TR"/>
        </w:rPr>
        <w:t>METAL YÜZELERDE BOYA HATALARINI TEŞHİS ETME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Bireye/öğrenciye;</w:t>
      </w:r>
      <w:r w:rsidRPr="00CE103B">
        <w:rPr>
          <w:rFonts w:cs="Arial"/>
          <w:bCs/>
          <w:sz w:val="24"/>
          <w:szCs w:val="24"/>
        </w:rPr>
        <w:t xml:space="preserve"> iş sağlığı ve güvenliği tedbirlerini alarak boya hatalarını teşhis </w:t>
      </w:r>
      <w:r w:rsidRPr="00CE103B">
        <w:rPr>
          <w:rFonts w:cs="Arial"/>
          <w:sz w:val="24"/>
          <w:szCs w:val="24"/>
        </w:rPr>
        <w:t>etme ile ilgili bilgi ve becerileri kazandırmaktır.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1-Fiziksel yöntemle hata teşhisi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lastRenderedPageBreak/>
        <w:t>2-Cihazla hata teşhisi</w:t>
      </w:r>
    </w:p>
    <w:p w:rsidR="00BB0C3C" w:rsidRPr="00CE103B" w:rsidRDefault="00BB0C3C" w:rsidP="00BB0C3C">
      <w:pPr>
        <w:pStyle w:val="AralkYok"/>
        <w:rPr>
          <w:rFonts w:eastAsia="MS Mincho"/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boya hatalarını tespit eder.</w:t>
      </w:r>
    </w:p>
    <w:p w:rsidR="00BB0C3C" w:rsidRPr="00CE103B" w:rsidRDefault="00BB0C3C" w:rsidP="00BB0C3C">
      <w:pPr>
        <w:pStyle w:val="AralkYok"/>
        <w:rPr>
          <w:rFonts w:eastAsia="MS Mincho" w:cs="Arial"/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sz w:val="24"/>
          <w:szCs w:val="24"/>
        </w:rPr>
      </w:pPr>
      <w:r w:rsidRPr="00CE103B">
        <w:rPr>
          <w:rFonts w:eastAsia="MS Mincho" w:cs="Arial"/>
          <w:sz w:val="24"/>
          <w:szCs w:val="24"/>
        </w:rPr>
        <w:t>7-</w:t>
      </w:r>
      <w:r w:rsidRPr="00CE103B">
        <w:rPr>
          <w:sz w:val="24"/>
          <w:szCs w:val="24"/>
          <w:lang w:eastAsia="tr-TR"/>
        </w:rPr>
        <w:t>METAL YÜZELERDE BOYA HATALARINI DÜZELTME</w:t>
      </w:r>
    </w:p>
    <w:p w:rsidR="00BB0C3C" w:rsidRDefault="00BB0C3C" w:rsidP="00BB0C3C">
      <w:pPr>
        <w:tabs>
          <w:tab w:val="left" w:pos="241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Bireye/öğrenciye;</w:t>
      </w:r>
      <w:r w:rsidRPr="00CE103B">
        <w:rPr>
          <w:rFonts w:cs="Arial"/>
          <w:bCs/>
          <w:sz w:val="24"/>
          <w:szCs w:val="24"/>
        </w:rPr>
        <w:t xml:space="preserve"> iş sağlığı ve güvenliği tedbirlerini alarak boya hatalarını düzeltme </w:t>
      </w:r>
      <w:r w:rsidRPr="00CE103B">
        <w:rPr>
          <w:rFonts w:cs="Arial"/>
          <w:sz w:val="24"/>
          <w:szCs w:val="24"/>
        </w:rPr>
        <w:t>ile ilgili bilgi ve becerileri kazandırmaktır.</w:t>
      </w:r>
    </w:p>
    <w:p w:rsidR="00BB0C3C" w:rsidRPr="00CE103B" w:rsidRDefault="00BB0C3C" w:rsidP="00BB0C3C">
      <w:pPr>
        <w:tabs>
          <w:tab w:val="left" w:pos="2410"/>
        </w:tabs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1-Boya sonrası hataların düzeltilmesi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2-Kullanım esnasında oluşan boya hatalarının düzeltilmesi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boya hatalarını düzeltir.</w:t>
      </w:r>
      <w:bookmarkStart w:id="0" w:name="_GoBack"/>
      <w:bookmarkEnd w:id="0"/>
    </w:p>
    <w:sectPr w:rsidR="00BB0C3C" w:rsidRPr="00CE103B" w:rsidSect="00F905FC">
      <w:headerReference w:type="default" r:id="rId7"/>
      <w:footerReference w:type="default" r:id="rId8"/>
      <w:pgSz w:w="11906" w:h="16838"/>
      <w:pgMar w:top="1417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14" w:rsidRDefault="00150B14" w:rsidP="00BB0C3C">
      <w:pPr>
        <w:spacing w:after="0" w:line="240" w:lineRule="auto"/>
      </w:pPr>
      <w:r>
        <w:separator/>
      </w:r>
    </w:p>
  </w:endnote>
  <w:endnote w:type="continuationSeparator" w:id="0">
    <w:p w:rsidR="00150B14" w:rsidRDefault="00150B14" w:rsidP="00B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1B" w:rsidRDefault="00150B14">
    <w:pPr>
      <w:pStyle w:val="AltBilgi"/>
    </w:pPr>
  </w:p>
  <w:p w:rsidR="00A0171B" w:rsidRDefault="00150B14">
    <w:pPr>
      <w:pStyle w:val="AltBilgi"/>
    </w:pPr>
  </w:p>
  <w:p w:rsidR="00A0171B" w:rsidRDefault="00150B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14" w:rsidRDefault="00150B14" w:rsidP="00BB0C3C">
      <w:pPr>
        <w:spacing w:after="0" w:line="240" w:lineRule="auto"/>
      </w:pPr>
      <w:r>
        <w:separator/>
      </w:r>
    </w:p>
  </w:footnote>
  <w:footnote w:type="continuationSeparator" w:id="0">
    <w:p w:rsidR="00150B14" w:rsidRDefault="00150B14" w:rsidP="00BB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3C" w:rsidRDefault="00BB0C3C" w:rsidP="00BB0C3C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METAL YÜZEY BOYAMA DALI</w:t>
    </w:r>
  </w:p>
  <w:p w:rsidR="00BB0C3C" w:rsidRPr="00BB0C3C" w:rsidRDefault="00BB0C3C" w:rsidP="00BB0C3C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KALFALIK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62A"/>
    <w:multiLevelType w:val="hybridMultilevel"/>
    <w:tmpl w:val="693486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3FA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6D31"/>
    <w:multiLevelType w:val="hybridMultilevel"/>
    <w:tmpl w:val="6AB0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771C"/>
    <w:multiLevelType w:val="hybridMultilevel"/>
    <w:tmpl w:val="9C948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4"/>
    <w:rsid w:val="000643C4"/>
    <w:rsid w:val="00150B14"/>
    <w:rsid w:val="00795AB4"/>
    <w:rsid w:val="00BB0C3C"/>
    <w:rsid w:val="00C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3715"/>
  <w15:chartTrackingRefBased/>
  <w15:docId w15:val="{3329D31A-FEB2-48D3-BFBC-07E7FE0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C3C"/>
  </w:style>
  <w:style w:type="paragraph" w:styleId="AltBilgi">
    <w:name w:val="footer"/>
    <w:basedOn w:val="Normal"/>
    <w:link w:val="AltBilgiChar"/>
    <w:uiPriority w:val="99"/>
    <w:unhideWhenUsed/>
    <w:rsid w:val="00BB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C3C"/>
  </w:style>
  <w:style w:type="paragraph" w:customStyle="1" w:styleId="style5">
    <w:name w:val="style5"/>
    <w:basedOn w:val="Normal"/>
    <w:rsid w:val="00BB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B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B0C3C"/>
    <w:pPr>
      <w:ind w:left="720"/>
      <w:contextualSpacing/>
    </w:pPr>
  </w:style>
  <w:style w:type="paragraph" w:styleId="AralkYok">
    <w:name w:val="No Spacing"/>
    <w:uiPriority w:val="1"/>
    <w:qFormat/>
    <w:rsid w:val="00BB0C3C"/>
    <w:pPr>
      <w:spacing w:after="0" w:line="240" w:lineRule="auto"/>
    </w:pPr>
  </w:style>
  <w:style w:type="paragraph" w:customStyle="1" w:styleId="ListeParagraf2">
    <w:name w:val="Liste Paragraf2"/>
    <w:basedOn w:val="Normal"/>
    <w:qFormat/>
    <w:rsid w:val="00BB0C3C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B0C3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B0C3C"/>
    <w:rPr>
      <w:b/>
      <w:bCs/>
    </w:rPr>
  </w:style>
  <w:style w:type="character" w:customStyle="1" w:styleId="ListeParagrafChar">
    <w:name w:val="Liste Paragraf Char"/>
    <w:link w:val="ListeParagraf"/>
    <w:uiPriority w:val="99"/>
    <w:locked/>
    <w:rsid w:val="00BB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4</cp:revision>
  <dcterms:created xsi:type="dcterms:W3CDTF">2023-12-19T12:39:00Z</dcterms:created>
  <dcterms:modified xsi:type="dcterms:W3CDTF">2023-12-19T12:44:00Z</dcterms:modified>
</cp:coreProperties>
</file>